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CA" w:rsidRDefault="000F0DCA" w:rsidP="002249B0">
      <w:pPr>
        <w:tabs>
          <w:tab w:val="left" w:pos="975"/>
        </w:tabs>
        <w:jc w:val="center"/>
        <w:rPr>
          <w:rFonts w:ascii="Times New Roman" w:hAnsi="Times New Roman" w:cs="Times New Roman"/>
          <w:sz w:val="24"/>
        </w:rPr>
      </w:pPr>
      <w:proofErr w:type="spellStart"/>
      <w:r>
        <w:rPr>
          <w:rFonts w:ascii="Times New Roman" w:hAnsi="Times New Roman" w:cs="Times New Roman"/>
          <w:sz w:val="24"/>
        </w:rPr>
        <w:t>Нефтеюганское</w:t>
      </w:r>
      <w:proofErr w:type="spellEnd"/>
      <w:r>
        <w:rPr>
          <w:rFonts w:ascii="Times New Roman" w:hAnsi="Times New Roman" w:cs="Times New Roman"/>
          <w:sz w:val="24"/>
        </w:rPr>
        <w:t xml:space="preserve"> районное муниципальное бюджетное</w:t>
      </w:r>
    </w:p>
    <w:p w:rsidR="000F0DCA" w:rsidRDefault="000F0DCA" w:rsidP="002249B0">
      <w:pPr>
        <w:tabs>
          <w:tab w:val="left" w:pos="975"/>
        </w:tabs>
        <w:jc w:val="center"/>
        <w:rPr>
          <w:rFonts w:ascii="Times New Roman" w:hAnsi="Times New Roman" w:cs="Times New Roman"/>
          <w:sz w:val="24"/>
        </w:rPr>
      </w:pPr>
      <w:r>
        <w:rPr>
          <w:rFonts w:ascii="Times New Roman" w:hAnsi="Times New Roman" w:cs="Times New Roman"/>
          <w:sz w:val="24"/>
        </w:rPr>
        <w:t xml:space="preserve"> дошкольное образовательное учреждение </w:t>
      </w:r>
    </w:p>
    <w:p w:rsidR="002249B0" w:rsidRPr="002249B0" w:rsidRDefault="000F0DCA" w:rsidP="002249B0">
      <w:pPr>
        <w:tabs>
          <w:tab w:val="left" w:pos="975"/>
        </w:tabs>
        <w:jc w:val="center"/>
        <w:rPr>
          <w:rFonts w:ascii="Times New Roman" w:hAnsi="Times New Roman" w:cs="Times New Roman"/>
          <w:sz w:val="24"/>
        </w:rPr>
      </w:pPr>
      <w:r>
        <w:rPr>
          <w:rFonts w:ascii="Times New Roman" w:hAnsi="Times New Roman" w:cs="Times New Roman"/>
          <w:sz w:val="24"/>
        </w:rPr>
        <w:t>«Детский сад «В гостях у сказки»</w:t>
      </w:r>
    </w:p>
    <w:p w:rsidR="002249B0" w:rsidRPr="002249B0" w:rsidRDefault="002249B0" w:rsidP="002249B0">
      <w:pPr>
        <w:tabs>
          <w:tab w:val="left" w:pos="975"/>
        </w:tabs>
        <w:jc w:val="center"/>
        <w:rPr>
          <w:rFonts w:ascii="Times New Roman" w:hAnsi="Times New Roman" w:cs="Times New Roman"/>
          <w:sz w:val="24"/>
        </w:rPr>
      </w:pPr>
    </w:p>
    <w:p w:rsidR="002249B0" w:rsidRPr="002249B0" w:rsidRDefault="002249B0" w:rsidP="002249B0">
      <w:pPr>
        <w:tabs>
          <w:tab w:val="left" w:pos="975"/>
        </w:tabs>
        <w:jc w:val="center"/>
        <w:rPr>
          <w:rFonts w:ascii="Times New Roman" w:hAnsi="Times New Roman" w:cs="Times New Roman"/>
          <w:sz w:val="24"/>
        </w:rPr>
      </w:pPr>
    </w:p>
    <w:p w:rsidR="002249B0" w:rsidRPr="002249B0" w:rsidRDefault="002249B0" w:rsidP="002249B0">
      <w:pPr>
        <w:tabs>
          <w:tab w:val="left" w:pos="975"/>
        </w:tabs>
        <w:jc w:val="center"/>
        <w:rPr>
          <w:rFonts w:ascii="Times New Roman" w:hAnsi="Times New Roman" w:cs="Times New Roman"/>
          <w:sz w:val="24"/>
        </w:rPr>
      </w:pPr>
    </w:p>
    <w:p w:rsidR="002249B0" w:rsidRPr="002249B0" w:rsidRDefault="002249B0" w:rsidP="002249B0">
      <w:pPr>
        <w:tabs>
          <w:tab w:val="left" w:pos="975"/>
        </w:tabs>
        <w:jc w:val="center"/>
        <w:rPr>
          <w:rFonts w:ascii="Times New Roman" w:hAnsi="Times New Roman" w:cs="Times New Roman"/>
          <w:sz w:val="24"/>
        </w:rPr>
      </w:pPr>
    </w:p>
    <w:p w:rsidR="002249B0" w:rsidRPr="002249B0" w:rsidRDefault="002249B0" w:rsidP="002249B0">
      <w:pPr>
        <w:tabs>
          <w:tab w:val="left" w:pos="975"/>
        </w:tabs>
        <w:jc w:val="center"/>
        <w:rPr>
          <w:rFonts w:ascii="Times New Roman" w:hAnsi="Times New Roman" w:cs="Times New Roman"/>
          <w:sz w:val="24"/>
        </w:rPr>
      </w:pPr>
    </w:p>
    <w:p w:rsidR="002249B0" w:rsidRPr="000F0DCA" w:rsidRDefault="000F0DCA" w:rsidP="002249B0">
      <w:pPr>
        <w:tabs>
          <w:tab w:val="left" w:pos="975"/>
        </w:tabs>
        <w:jc w:val="center"/>
        <w:rPr>
          <w:rFonts w:ascii="Times New Roman" w:hAnsi="Times New Roman" w:cs="Times New Roman"/>
          <w:b/>
          <w:sz w:val="32"/>
        </w:rPr>
      </w:pPr>
      <w:r w:rsidRPr="000F0DCA">
        <w:rPr>
          <w:rFonts w:ascii="Times New Roman" w:hAnsi="Times New Roman" w:cs="Times New Roman"/>
          <w:b/>
          <w:sz w:val="32"/>
        </w:rPr>
        <w:t xml:space="preserve">Консультация для педагогов </w:t>
      </w:r>
    </w:p>
    <w:p w:rsidR="002249B0" w:rsidRDefault="002249B0" w:rsidP="002249B0">
      <w:pPr>
        <w:tabs>
          <w:tab w:val="left" w:pos="975"/>
        </w:tabs>
        <w:jc w:val="center"/>
        <w:rPr>
          <w:rFonts w:ascii="Times New Roman" w:hAnsi="Times New Roman" w:cs="Times New Roman"/>
          <w:b/>
          <w:sz w:val="32"/>
        </w:rPr>
      </w:pPr>
      <w:r w:rsidRPr="002249B0">
        <w:rPr>
          <w:rFonts w:ascii="Times New Roman" w:hAnsi="Times New Roman" w:cs="Times New Roman"/>
          <w:b/>
          <w:sz w:val="32"/>
        </w:rPr>
        <w:t>«Методы и способы обучения</w:t>
      </w:r>
    </w:p>
    <w:p w:rsidR="002249B0" w:rsidRPr="002249B0" w:rsidRDefault="002249B0" w:rsidP="002249B0">
      <w:pPr>
        <w:tabs>
          <w:tab w:val="left" w:pos="975"/>
        </w:tabs>
        <w:jc w:val="center"/>
        <w:rPr>
          <w:rFonts w:ascii="Times New Roman" w:hAnsi="Times New Roman" w:cs="Times New Roman"/>
          <w:b/>
          <w:sz w:val="32"/>
        </w:rPr>
      </w:pPr>
      <w:r w:rsidRPr="002249B0">
        <w:rPr>
          <w:rFonts w:ascii="Times New Roman" w:hAnsi="Times New Roman" w:cs="Times New Roman"/>
          <w:b/>
          <w:sz w:val="32"/>
        </w:rPr>
        <w:t>детей дошкольного возраста лепке»</w:t>
      </w:r>
    </w:p>
    <w:p w:rsidR="002249B0" w:rsidRPr="002249B0" w:rsidRDefault="002249B0" w:rsidP="002249B0">
      <w:pPr>
        <w:tabs>
          <w:tab w:val="left" w:pos="975"/>
        </w:tabs>
        <w:jc w:val="center"/>
        <w:rPr>
          <w:rFonts w:ascii="Times New Roman" w:hAnsi="Times New Roman" w:cs="Times New Roman"/>
          <w:sz w:val="24"/>
        </w:rPr>
      </w:pPr>
    </w:p>
    <w:p w:rsidR="002249B0" w:rsidRPr="002249B0" w:rsidRDefault="002249B0" w:rsidP="002249B0">
      <w:pPr>
        <w:tabs>
          <w:tab w:val="left" w:pos="975"/>
        </w:tabs>
        <w:jc w:val="center"/>
        <w:rPr>
          <w:rFonts w:ascii="Times New Roman" w:hAnsi="Times New Roman" w:cs="Times New Roman"/>
          <w:sz w:val="24"/>
        </w:rPr>
      </w:pPr>
    </w:p>
    <w:p w:rsidR="002249B0" w:rsidRDefault="002249B0" w:rsidP="002249B0">
      <w:pPr>
        <w:tabs>
          <w:tab w:val="left" w:pos="975"/>
        </w:tabs>
        <w:jc w:val="center"/>
        <w:rPr>
          <w:rFonts w:ascii="Times New Roman" w:hAnsi="Times New Roman" w:cs="Times New Roman"/>
          <w:sz w:val="24"/>
        </w:rPr>
      </w:pPr>
    </w:p>
    <w:p w:rsidR="002249B0" w:rsidRDefault="002249B0" w:rsidP="002249B0">
      <w:pPr>
        <w:tabs>
          <w:tab w:val="left" w:pos="975"/>
        </w:tabs>
        <w:jc w:val="center"/>
        <w:rPr>
          <w:rFonts w:ascii="Times New Roman" w:hAnsi="Times New Roman" w:cs="Times New Roman"/>
          <w:sz w:val="24"/>
        </w:rPr>
      </w:pPr>
    </w:p>
    <w:p w:rsidR="002249B0" w:rsidRDefault="002249B0" w:rsidP="002249B0">
      <w:pPr>
        <w:tabs>
          <w:tab w:val="left" w:pos="975"/>
        </w:tabs>
        <w:jc w:val="center"/>
        <w:rPr>
          <w:rFonts w:ascii="Times New Roman" w:hAnsi="Times New Roman" w:cs="Times New Roman"/>
          <w:sz w:val="24"/>
        </w:rPr>
      </w:pPr>
    </w:p>
    <w:p w:rsidR="002249B0" w:rsidRDefault="002249B0" w:rsidP="002249B0">
      <w:pPr>
        <w:tabs>
          <w:tab w:val="left" w:pos="975"/>
        </w:tabs>
        <w:jc w:val="center"/>
        <w:rPr>
          <w:rFonts w:ascii="Times New Roman" w:hAnsi="Times New Roman" w:cs="Times New Roman"/>
          <w:sz w:val="24"/>
        </w:rPr>
      </w:pPr>
    </w:p>
    <w:p w:rsidR="002249B0" w:rsidRDefault="002249B0" w:rsidP="002249B0">
      <w:pPr>
        <w:tabs>
          <w:tab w:val="left" w:pos="975"/>
        </w:tabs>
        <w:jc w:val="center"/>
        <w:rPr>
          <w:rFonts w:ascii="Times New Roman" w:hAnsi="Times New Roman" w:cs="Times New Roman"/>
          <w:sz w:val="24"/>
        </w:rPr>
      </w:pPr>
    </w:p>
    <w:p w:rsidR="002249B0" w:rsidRPr="002249B0" w:rsidRDefault="002249B0" w:rsidP="002249B0">
      <w:pPr>
        <w:tabs>
          <w:tab w:val="left" w:pos="975"/>
        </w:tabs>
        <w:jc w:val="center"/>
        <w:rPr>
          <w:rFonts w:ascii="Times New Roman" w:hAnsi="Times New Roman" w:cs="Times New Roman"/>
          <w:sz w:val="24"/>
        </w:rPr>
      </w:pPr>
    </w:p>
    <w:p w:rsidR="002249B0" w:rsidRPr="002249B0" w:rsidRDefault="002249B0" w:rsidP="002249B0">
      <w:pPr>
        <w:tabs>
          <w:tab w:val="left" w:pos="975"/>
        </w:tabs>
        <w:jc w:val="center"/>
        <w:rPr>
          <w:rFonts w:ascii="Times New Roman" w:hAnsi="Times New Roman" w:cs="Times New Roman"/>
          <w:sz w:val="24"/>
        </w:rPr>
      </w:pPr>
    </w:p>
    <w:p w:rsidR="002249B0" w:rsidRPr="002249B0" w:rsidRDefault="002249B0" w:rsidP="002249B0">
      <w:pPr>
        <w:tabs>
          <w:tab w:val="left" w:pos="975"/>
        </w:tabs>
        <w:jc w:val="center"/>
        <w:rPr>
          <w:rFonts w:ascii="Times New Roman" w:hAnsi="Times New Roman" w:cs="Times New Roman"/>
          <w:sz w:val="24"/>
        </w:rPr>
      </w:pPr>
      <w:r>
        <w:rPr>
          <w:rFonts w:ascii="Times New Roman" w:hAnsi="Times New Roman" w:cs="Times New Roman"/>
          <w:sz w:val="24"/>
        </w:rPr>
        <w:t xml:space="preserve">                                                     </w:t>
      </w:r>
      <w:r w:rsidRPr="002249B0">
        <w:rPr>
          <w:rFonts w:ascii="Times New Roman" w:hAnsi="Times New Roman" w:cs="Times New Roman"/>
          <w:sz w:val="24"/>
        </w:rPr>
        <w:t>Выполнила</w:t>
      </w:r>
    </w:p>
    <w:p w:rsidR="002249B0" w:rsidRPr="002249B0" w:rsidRDefault="002249B0" w:rsidP="002249B0">
      <w:pPr>
        <w:tabs>
          <w:tab w:val="left" w:pos="975"/>
        </w:tabs>
        <w:jc w:val="center"/>
        <w:rPr>
          <w:rFonts w:ascii="Times New Roman" w:hAnsi="Times New Roman" w:cs="Times New Roman"/>
          <w:sz w:val="24"/>
        </w:rPr>
      </w:pPr>
      <w:r>
        <w:rPr>
          <w:rFonts w:ascii="Times New Roman" w:hAnsi="Times New Roman" w:cs="Times New Roman"/>
          <w:sz w:val="24"/>
        </w:rPr>
        <w:t xml:space="preserve">                                                                                         </w:t>
      </w:r>
      <w:r w:rsidRPr="002249B0">
        <w:rPr>
          <w:rFonts w:ascii="Times New Roman" w:hAnsi="Times New Roman" w:cs="Times New Roman"/>
          <w:sz w:val="24"/>
        </w:rPr>
        <w:t xml:space="preserve">воспитатель </w:t>
      </w:r>
      <w:proofErr w:type="spellStart"/>
      <w:r w:rsidRPr="002249B0">
        <w:rPr>
          <w:rFonts w:ascii="Times New Roman" w:hAnsi="Times New Roman" w:cs="Times New Roman"/>
          <w:sz w:val="24"/>
        </w:rPr>
        <w:t>Коробейникова</w:t>
      </w:r>
      <w:proofErr w:type="spellEnd"/>
      <w:r w:rsidRPr="002249B0">
        <w:rPr>
          <w:rFonts w:ascii="Times New Roman" w:hAnsi="Times New Roman" w:cs="Times New Roman"/>
          <w:sz w:val="24"/>
        </w:rPr>
        <w:t xml:space="preserve"> Е.</w:t>
      </w:r>
      <w:proofErr w:type="gramStart"/>
      <w:r w:rsidRPr="002249B0">
        <w:rPr>
          <w:rFonts w:ascii="Times New Roman" w:hAnsi="Times New Roman" w:cs="Times New Roman"/>
          <w:sz w:val="24"/>
        </w:rPr>
        <w:t>С</w:t>
      </w:r>
      <w:proofErr w:type="gramEnd"/>
    </w:p>
    <w:p w:rsidR="002249B0" w:rsidRPr="002249B0" w:rsidRDefault="002249B0" w:rsidP="00210941">
      <w:pPr>
        <w:tabs>
          <w:tab w:val="left" w:pos="975"/>
        </w:tabs>
        <w:rPr>
          <w:rFonts w:ascii="Times New Roman" w:hAnsi="Times New Roman" w:cs="Times New Roman"/>
          <w:sz w:val="24"/>
        </w:rPr>
      </w:pPr>
    </w:p>
    <w:p w:rsidR="002249B0" w:rsidRPr="002249B0" w:rsidRDefault="002249B0" w:rsidP="00210941">
      <w:pPr>
        <w:tabs>
          <w:tab w:val="left" w:pos="975"/>
        </w:tabs>
        <w:rPr>
          <w:rFonts w:ascii="Times New Roman" w:hAnsi="Times New Roman" w:cs="Times New Roman"/>
          <w:sz w:val="24"/>
        </w:rPr>
      </w:pPr>
    </w:p>
    <w:p w:rsidR="002249B0" w:rsidRDefault="002249B0" w:rsidP="00210941">
      <w:pPr>
        <w:tabs>
          <w:tab w:val="left" w:pos="975"/>
        </w:tabs>
        <w:rPr>
          <w:rFonts w:ascii="Times New Roman" w:hAnsi="Times New Roman" w:cs="Times New Roman"/>
          <w:sz w:val="24"/>
        </w:rPr>
      </w:pPr>
      <w:bookmarkStart w:id="0" w:name="_GoBack"/>
      <w:bookmarkEnd w:id="0"/>
    </w:p>
    <w:p w:rsidR="002249B0" w:rsidRDefault="002249B0" w:rsidP="00210941">
      <w:pPr>
        <w:tabs>
          <w:tab w:val="left" w:pos="975"/>
        </w:tabs>
        <w:rPr>
          <w:rFonts w:ascii="Times New Roman" w:hAnsi="Times New Roman" w:cs="Times New Roman"/>
          <w:sz w:val="24"/>
        </w:rPr>
      </w:pPr>
    </w:p>
    <w:p w:rsidR="002249B0" w:rsidRDefault="002249B0" w:rsidP="00210941">
      <w:pPr>
        <w:tabs>
          <w:tab w:val="left" w:pos="975"/>
        </w:tabs>
        <w:rPr>
          <w:rFonts w:ascii="Times New Roman" w:hAnsi="Times New Roman" w:cs="Times New Roman"/>
          <w:sz w:val="24"/>
        </w:rPr>
      </w:pPr>
    </w:p>
    <w:p w:rsidR="002249B0" w:rsidRDefault="002249B0" w:rsidP="00210941">
      <w:pPr>
        <w:tabs>
          <w:tab w:val="left" w:pos="975"/>
        </w:tabs>
        <w:rPr>
          <w:rFonts w:ascii="Times New Roman" w:hAnsi="Times New Roman" w:cs="Times New Roman"/>
          <w:sz w:val="24"/>
        </w:rPr>
      </w:pPr>
    </w:p>
    <w:p w:rsidR="002249B0" w:rsidRDefault="002249B0" w:rsidP="00210941">
      <w:pPr>
        <w:tabs>
          <w:tab w:val="left" w:pos="975"/>
        </w:tabs>
        <w:rPr>
          <w:rFonts w:ascii="Times New Roman" w:hAnsi="Times New Roman" w:cs="Times New Roman"/>
          <w:sz w:val="24"/>
        </w:rPr>
      </w:pPr>
    </w:p>
    <w:p w:rsidR="002249B0" w:rsidRPr="002249B0" w:rsidRDefault="002249B0" w:rsidP="00210941">
      <w:pPr>
        <w:tabs>
          <w:tab w:val="left" w:pos="975"/>
        </w:tabs>
        <w:rPr>
          <w:rFonts w:ascii="Times New Roman" w:hAnsi="Times New Roman" w:cs="Times New Roman"/>
          <w:sz w:val="24"/>
        </w:rPr>
      </w:pPr>
    </w:p>
    <w:p w:rsidR="002249B0" w:rsidRPr="002249B0" w:rsidRDefault="002249B0" w:rsidP="002249B0">
      <w:pPr>
        <w:tabs>
          <w:tab w:val="left" w:pos="975"/>
        </w:tabs>
        <w:jc w:val="center"/>
        <w:rPr>
          <w:rFonts w:ascii="Times New Roman" w:hAnsi="Times New Roman" w:cs="Times New Roman"/>
          <w:sz w:val="24"/>
        </w:rPr>
      </w:pPr>
      <w:proofErr w:type="spellStart"/>
      <w:r w:rsidRPr="002249B0">
        <w:rPr>
          <w:rFonts w:ascii="Times New Roman" w:hAnsi="Times New Roman" w:cs="Times New Roman"/>
          <w:sz w:val="24"/>
        </w:rPr>
        <w:t>гп</w:t>
      </w:r>
      <w:proofErr w:type="spellEnd"/>
      <w:r w:rsidRPr="002249B0">
        <w:rPr>
          <w:rFonts w:ascii="Times New Roman" w:hAnsi="Times New Roman" w:cs="Times New Roman"/>
          <w:sz w:val="24"/>
        </w:rPr>
        <w:t xml:space="preserve"> </w:t>
      </w:r>
      <w:proofErr w:type="spellStart"/>
      <w:r w:rsidRPr="002249B0">
        <w:rPr>
          <w:rFonts w:ascii="Times New Roman" w:hAnsi="Times New Roman" w:cs="Times New Roman"/>
          <w:sz w:val="24"/>
        </w:rPr>
        <w:t>Пойковский</w:t>
      </w:r>
      <w:proofErr w:type="spellEnd"/>
      <w:r w:rsidRPr="002249B0">
        <w:rPr>
          <w:rFonts w:ascii="Times New Roman" w:hAnsi="Times New Roman" w:cs="Times New Roman"/>
          <w:sz w:val="24"/>
        </w:rPr>
        <w:t xml:space="preserve"> 2014г.</w:t>
      </w:r>
    </w:p>
    <w:p w:rsidR="00210941" w:rsidRPr="002249B0" w:rsidRDefault="002249B0" w:rsidP="002249B0">
      <w:pPr>
        <w:jc w:val="center"/>
        <w:rPr>
          <w:rFonts w:ascii="Times New Roman" w:hAnsi="Times New Roman" w:cs="Times New Roman"/>
          <w:b/>
        </w:rPr>
      </w:pPr>
      <w:r w:rsidRPr="002249B0">
        <w:rPr>
          <w:rFonts w:ascii="Times New Roman" w:hAnsi="Times New Roman" w:cs="Times New Roman"/>
          <w:b/>
        </w:rPr>
        <w:lastRenderedPageBreak/>
        <w:t>«Методы и способы обучения детей дошкольного возраста лепке»</w:t>
      </w:r>
    </w:p>
    <w:p w:rsidR="004E14BB" w:rsidRPr="002249B0" w:rsidRDefault="004E14BB" w:rsidP="002249B0">
      <w:pPr>
        <w:ind w:firstLine="709"/>
        <w:rPr>
          <w:rFonts w:ascii="Times New Roman" w:hAnsi="Times New Roman" w:cs="Times New Roman"/>
        </w:rPr>
      </w:pPr>
      <w:r w:rsidRPr="002249B0">
        <w:rPr>
          <w:rFonts w:ascii="Times New Roman" w:hAnsi="Times New Roman" w:cs="Times New Roman"/>
        </w:rPr>
        <w:t>Лепка в детском саду – вид изобразительной деятельности, в процессе которой дети изображают предметы окружающей их действительности, создают пластический образ из мягких материалов (глины, пластилина и пр.)</w:t>
      </w:r>
    </w:p>
    <w:p w:rsidR="004E14BB" w:rsidRPr="002249B0" w:rsidRDefault="004E14BB" w:rsidP="004E14BB">
      <w:pPr>
        <w:rPr>
          <w:rFonts w:ascii="Times New Roman" w:hAnsi="Times New Roman" w:cs="Times New Roman"/>
        </w:rPr>
      </w:pPr>
      <w:r w:rsidRPr="002249B0">
        <w:rPr>
          <w:rFonts w:ascii="Times New Roman" w:hAnsi="Times New Roman" w:cs="Times New Roman"/>
        </w:rPr>
        <w:t>Лепка:</w:t>
      </w:r>
    </w:p>
    <w:p w:rsidR="004E14BB" w:rsidRPr="002249B0" w:rsidRDefault="004E14BB" w:rsidP="004E14BB">
      <w:pPr>
        <w:rPr>
          <w:rFonts w:ascii="Times New Roman" w:hAnsi="Times New Roman" w:cs="Times New Roman"/>
        </w:rPr>
      </w:pPr>
      <w:r w:rsidRPr="002249B0">
        <w:rPr>
          <w:rFonts w:ascii="Times New Roman" w:hAnsi="Times New Roman" w:cs="Times New Roman"/>
        </w:rPr>
        <w:t></w:t>
      </w:r>
      <w:r w:rsidRPr="002249B0">
        <w:rPr>
          <w:rFonts w:ascii="Times New Roman" w:hAnsi="Times New Roman" w:cs="Times New Roman"/>
        </w:rPr>
        <w:tab/>
        <w:t>Развивает у детей наблюдательность, чувство осязания</w:t>
      </w:r>
    </w:p>
    <w:p w:rsidR="004E14BB" w:rsidRPr="002249B0" w:rsidRDefault="004E14BB" w:rsidP="004E14BB">
      <w:pPr>
        <w:rPr>
          <w:rFonts w:ascii="Times New Roman" w:hAnsi="Times New Roman" w:cs="Times New Roman"/>
        </w:rPr>
      </w:pPr>
      <w:r w:rsidRPr="002249B0">
        <w:rPr>
          <w:rFonts w:ascii="Times New Roman" w:hAnsi="Times New Roman" w:cs="Times New Roman"/>
        </w:rPr>
        <w:t></w:t>
      </w:r>
      <w:r w:rsidRPr="002249B0">
        <w:rPr>
          <w:rFonts w:ascii="Times New Roman" w:hAnsi="Times New Roman" w:cs="Times New Roman"/>
        </w:rPr>
        <w:tab/>
        <w:t>Вырабатывает более полные образные представления</w:t>
      </w:r>
    </w:p>
    <w:p w:rsidR="004E14BB" w:rsidRPr="002249B0" w:rsidRDefault="004E14BB" w:rsidP="004E14BB">
      <w:pPr>
        <w:rPr>
          <w:rFonts w:ascii="Times New Roman" w:hAnsi="Times New Roman" w:cs="Times New Roman"/>
        </w:rPr>
      </w:pPr>
      <w:r w:rsidRPr="002249B0">
        <w:rPr>
          <w:rFonts w:ascii="Times New Roman" w:hAnsi="Times New Roman" w:cs="Times New Roman"/>
        </w:rPr>
        <w:t></w:t>
      </w:r>
      <w:r w:rsidRPr="002249B0">
        <w:rPr>
          <w:rFonts w:ascii="Times New Roman" w:hAnsi="Times New Roman" w:cs="Times New Roman"/>
        </w:rPr>
        <w:tab/>
        <w:t>Укрепляет зрительную память, мелкую мускулатуру рук</w:t>
      </w:r>
    </w:p>
    <w:p w:rsidR="004E14BB" w:rsidRPr="002249B0" w:rsidRDefault="004E14BB" w:rsidP="004E14BB">
      <w:pPr>
        <w:rPr>
          <w:rFonts w:ascii="Times New Roman" w:hAnsi="Times New Roman" w:cs="Times New Roman"/>
        </w:rPr>
      </w:pPr>
      <w:r w:rsidRPr="002249B0">
        <w:rPr>
          <w:rFonts w:ascii="Times New Roman" w:hAnsi="Times New Roman" w:cs="Times New Roman"/>
        </w:rPr>
        <w:t></w:t>
      </w:r>
      <w:r w:rsidRPr="002249B0">
        <w:rPr>
          <w:rFonts w:ascii="Times New Roman" w:hAnsi="Times New Roman" w:cs="Times New Roman"/>
        </w:rPr>
        <w:tab/>
        <w:t>Развивает воображение и творческие способности</w:t>
      </w:r>
    </w:p>
    <w:p w:rsidR="004E14BB" w:rsidRPr="002249B0" w:rsidRDefault="004E14BB" w:rsidP="004E14BB">
      <w:pPr>
        <w:rPr>
          <w:rFonts w:ascii="Times New Roman" w:hAnsi="Times New Roman" w:cs="Times New Roman"/>
        </w:rPr>
      </w:pPr>
      <w:r w:rsidRPr="002249B0">
        <w:rPr>
          <w:rFonts w:ascii="Times New Roman" w:hAnsi="Times New Roman" w:cs="Times New Roman"/>
        </w:rPr>
        <w:t></w:t>
      </w:r>
      <w:r w:rsidRPr="002249B0">
        <w:rPr>
          <w:rFonts w:ascii="Times New Roman" w:hAnsi="Times New Roman" w:cs="Times New Roman"/>
        </w:rPr>
        <w:tab/>
        <w:t xml:space="preserve">Отвечает возрастным особенностям детей, удовлетворяя их потребность в деятельности </w:t>
      </w:r>
    </w:p>
    <w:p w:rsidR="004E14BB" w:rsidRPr="002249B0" w:rsidRDefault="004E14BB" w:rsidP="004E14BB">
      <w:pPr>
        <w:rPr>
          <w:rFonts w:ascii="Times New Roman" w:hAnsi="Times New Roman" w:cs="Times New Roman"/>
        </w:rPr>
      </w:pPr>
      <w:r w:rsidRPr="002249B0">
        <w:rPr>
          <w:rFonts w:ascii="Times New Roman" w:hAnsi="Times New Roman" w:cs="Times New Roman"/>
        </w:rPr>
        <w:t xml:space="preserve">Тематика лепки очень разнообразна. Дети лепят почти все окружающие их предметы. Часто во время лепки для детей существует одна цель – создать </w:t>
      </w:r>
      <w:proofErr w:type="gramStart"/>
      <w:r w:rsidRPr="002249B0">
        <w:rPr>
          <w:rFonts w:ascii="Times New Roman" w:hAnsi="Times New Roman" w:cs="Times New Roman"/>
        </w:rPr>
        <w:t>предмет</w:t>
      </w:r>
      <w:proofErr w:type="gramEnd"/>
      <w:r w:rsidRPr="002249B0">
        <w:rPr>
          <w:rFonts w:ascii="Times New Roman" w:hAnsi="Times New Roman" w:cs="Times New Roman"/>
        </w:rPr>
        <w:t xml:space="preserve"> с которым можно играть.</w:t>
      </w:r>
    </w:p>
    <w:p w:rsidR="004E14BB" w:rsidRPr="002249B0" w:rsidRDefault="004E14BB" w:rsidP="004E14BB">
      <w:pPr>
        <w:spacing w:after="0" w:line="240" w:lineRule="auto"/>
        <w:rPr>
          <w:rFonts w:ascii="Times New Roman" w:hAnsi="Times New Roman" w:cs="Times New Roman"/>
        </w:rPr>
      </w:pPr>
      <w:r w:rsidRPr="002249B0">
        <w:rPr>
          <w:rFonts w:ascii="Times New Roman" w:hAnsi="Times New Roman" w:cs="Times New Roman"/>
        </w:rPr>
        <w:t xml:space="preserve">Дети очень любят лепить животных, но они будут делать это </w:t>
      </w:r>
      <w:proofErr w:type="gramStart"/>
      <w:r w:rsidRPr="002249B0">
        <w:rPr>
          <w:rFonts w:ascii="Times New Roman" w:hAnsi="Times New Roman" w:cs="Times New Roman"/>
        </w:rPr>
        <w:t>лучше</w:t>
      </w:r>
      <w:proofErr w:type="gramEnd"/>
      <w:r w:rsidRPr="002249B0">
        <w:rPr>
          <w:rFonts w:ascii="Times New Roman" w:hAnsi="Times New Roman" w:cs="Times New Roman"/>
        </w:rPr>
        <w:t xml:space="preserve"> если им помогут взрослые. </w:t>
      </w:r>
      <w:r w:rsidR="00E50BDC" w:rsidRPr="002249B0">
        <w:rPr>
          <w:rFonts w:ascii="Times New Roman" w:hAnsi="Times New Roman" w:cs="Times New Roman"/>
        </w:rPr>
        <w:t xml:space="preserve"> </w:t>
      </w:r>
    </w:p>
    <w:p w:rsidR="004E14BB" w:rsidRPr="002249B0" w:rsidRDefault="004E14BB" w:rsidP="004E14BB">
      <w:pPr>
        <w:spacing w:after="0" w:line="240" w:lineRule="auto"/>
        <w:rPr>
          <w:rFonts w:ascii="Times New Roman" w:hAnsi="Times New Roman" w:cs="Times New Roman"/>
        </w:rPr>
      </w:pP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b/>
          <w:bCs/>
        </w:rPr>
        <w:t xml:space="preserve">Задачи и содержание обучения в первой младшей группе. </w:t>
      </w:r>
    </w:p>
    <w:p w:rsidR="004E14BB" w:rsidRPr="002249B0" w:rsidRDefault="002249B0" w:rsidP="004E14BB">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4E14BB" w:rsidRPr="002249B0">
        <w:rPr>
          <w:rFonts w:ascii="Times New Roman" w:eastAsia="Calibri" w:hAnsi="Times New Roman" w:cs="Times New Roman"/>
        </w:rPr>
        <w:t xml:space="preserve">- </w:t>
      </w:r>
      <w:r>
        <w:rPr>
          <w:rFonts w:ascii="Times New Roman" w:eastAsia="Calibri" w:hAnsi="Times New Roman" w:cs="Times New Roman"/>
        </w:rPr>
        <w:t xml:space="preserve">     </w:t>
      </w:r>
      <w:r w:rsidR="004E14BB" w:rsidRPr="002249B0">
        <w:rPr>
          <w:rFonts w:ascii="Times New Roman" w:eastAsia="Calibri" w:hAnsi="Times New Roman" w:cs="Times New Roman"/>
        </w:rPr>
        <w:t>Вызывать у детей интерес к лепке.</w:t>
      </w:r>
    </w:p>
    <w:p w:rsidR="004E14BB" w:rsidRPr="002249B0" w:rsidRDefault="004E14BB" w:rsidP="004E14BB">
      <w:pPr>
        <w:numPr>
          <w:ilvl w:val="0"/>
          <w:numId w:val="2"/>
        </w:numPr>
        <w:spacing w:after="0" w:line="240" w:lineRule="auto"/>
        <w:rPr>
          <w:rFonts w:ascii="Times New Roman" w:eastAsia="Calibri" w:hAnsi="Times New Roman" w:cs="Times New Roman"/>
        </w:rPr>
      </w:pPr>
      <w:r w:rsidRPr="002249B0">
        <w:rPr>
          <w:rFonts w:ascii="Times New Roman" w:eastAsia="Calibri" w:hAnsi="Times New Roman" w:cs="Times New Roman"/>
        </w:rPr>
        <w:t>Знакомить с пластическими материалами: глиной, пластилином, пластическо</w:t>
      </w:r>
      <w:r w:rsidR="002249B0">
        <w:rPr>
          <w:rFonts w:ascii="Times New Roman" w:eastAsia="Calibri" w:hAnsi="Times New Roman" w:cs="Times New Roman"/>
        </w:rPr>
        <w:t>й массой, соленого тест</w:t>
      </w:r>
      <w:proofErr w:type="gramStart"/>
      <w:r w:rsidR="002249B0">
        <w:rPr>
          <w:rFonts w:ascii="Times New Roman" w:eastAsia="Calibri" w:hAnsi="Times New Roman" w:cs="Times New Roman"/>
        </w:rPr>
        <w:t>а</w:t>
      </w:r>
      <w:r w:rsidRPr="002249B0">
        <w:rPr>
          <w:rFonts w:ascii="Times New Roman" w:eastAsia="Calibri" w:hAnsi="Times New Roman" w:cs="Times New Roman"/>
        </w:rPr>
        <w:t>(</w:t>
      </w:r>
      <w:proofErr w:type="gramEnd"/>
      <w:r w:rsidRPr="002249B0">
        <w:rPr>
          <w:rFonts w:ascii="Times New Roman" w:eastAsia="Calibri" w:hAnsi="Times New Roman" w:cs="Times New Roman"/>
        </w:rPr>
        <w:t xml:space="preserve">отдавая предпочтение глине). </w:t>
      </w:r>
    </w:p>
    <w:p w:rsidR="004E14BB" w:rsidRPr="002249B0" w:rsidRDefault="004E14BB" w:rsidP="004E14BB">
      <w:pPr>
        <w:numPr>
          <w:ilvl w:val="0"/>
          <w:numId w:val="2"/>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Учить </w:t>
      </w:r>
      <w:proofErr w:type="gramStart"/>
      <w:r w:rsidRPr="002249B0">
        <w:rPr>
          <w:rFonts w:ascii="Times New Roman" w:eastAsia="Calibri" w:hAnsi="Times New Roman" w:cs="Times New Roman"/>
        </w:rPr>
        <w:t>аккуратно</w:t>
      </w:r>
      <w:proofErr w:type="gramEnd"/>
      <w:r w:rsidRPr="002249B0">
        <w:rPr>
          <w:rFonts w:ascii="Times New Roman" w:eastAsia="Calibri" w:hAnsi="Times New Roman" w:cs="Times New Roman"/>
        </w:rPr>
        <w:t xml:space="preserve"> пользоваться материалами. </w:t>
      </w:r>
    </w:p>
    <w:p w:rsidR="004E14BB" w:rsidRPr="002249B0" w:rsidRDefault="004E14BB" w:rsidP="004E14BB">
      <w:pPr>
        <w:numPr>
          <w:ilvl w:val="0"/>
          <w:numId w:val="2"/>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Учить дошкольников отламывать комочки глины от большого куска; лепить палочки и колбаски, раскатыв</w:t>
      </w:r>
      <w:r w:rsidR="002249B0">
        <w:rPr>
          <w:rFonts w:ascii="Times New Roman" w:eastAsia="Calibri" w:hAnsi="Times New Roman" w:cs="Times New Roman"/>
        </w:rPr>
        <w:t>ая комочек между ладонями прямы</w:t>
      </w:r>
      <w:r w:rsidRPr="002249B0">
        <w:rPr>
          <w:rFonts w:ascii="Times New Roman" w:eastAsia="Calibri" w:hAnsi="Times New Roman" w:cs="Times New Roman"/>
        </w:rPr>
        <w:t xml:space="preserve">ми движениями; соединять концы палочки, плотно </w:t>
      </w:r>
      <w:proofErr w:type="gramStart"/>
      <w:r w:rsidRPr="002249B0">
        <w:rPr>
          <w:rFonts w:ascii="Times New Roman" w:eastAsia="Calibri" w:hAnsi="Times New Roman" w:cs="Times New Roman"/>
        </w:rPr>
        <w:t>прижимая</w:t>
      </w:r>
      <w:proofErr w:type="gramEnd"/>
      <w:r w:rsidRPr="002249B0">
        <w:rPr>
          <w:rFonts w:ascii="Times New Roman" w:eastAsia="Calibri" w:hAnsi="Times New Roman" w:cs="Times New Roman"/>
        </w:rPr>
        <w:t xml:space="preserve"> их друг к другу (колечко, </w:t>
      </w:r>
      <w:proofErr w:type="spellStart"/>
      <w:r w:rsidRPr="002249B0">
        <w:rPr>
          <w:rFonts w:ascii="Times New Roman" w:eastAsia="Calibri" w:hAnsi="Times New Roman" w:cs="Times New Roman"/>
        </w:rPr>
        <w:t>бараночка</w:t>
      </w:r>
      <w:proofErr w:type="spellEnd"/>
      <w:r w:rsidRPr="002249B0">
        <w:rPr>
          <w:rFonts w:ascii="Times New Roman" w:eastAsia="Calibri" w:hAnsi="Times New Roman" w:cs="Times New Roman"/>
        </w:rPr>
        <w:t xml:space="preserve">, колесо и др.). </w:t>
      </w:r>
    </w:p>
    <w:p w:rsidR="004E14BB" w:rsidRPr="002249B0" w:rsidRDefault="004E14BB" w:rsidP="004E14BB">
      <w:pPr>
        <w:numPr>
          <w:ilvl w:val="0"/>
          <w:numId w:val="2"/>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roofErr w:type="gramStart"/>
      <w:r w:rsidRPr="002249B0">
        <w:rPr>
          <w:rFonts w:ascii="Times New Roman" w:eastAsia="Calibri" w:hAnsi="Times New Roman" w:cs="Times New Roman"/>
        </w:rPr>
        <w:t xml:space="preserve"> ,</w:t>
      </w:r>
      <w:proofErr w:type="gramEnd"/>
    </w:p>
    <w:p w:rsidR="004E14BB" w:rsidRPr="002249B0" w:rsidRDefault="004E14BB" w:rsidP="004E14BB">
      <w:pPr>
        <w:numPr>
          <w:ilvl w:val="0"/>
          <w:numId w:val="2"/>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Учить соединять две вылепленные формы в один предмет: палочка и шарик (погремушка или грибок), два шарика (неваляшка) и т. п. </w:t>
      </w:r>
    </w:p>
    <w:p w:rsidR="004E14BB" w:rsidRPr="002249B0" w:rsidRDefault="004E14BB" w:rsidP="004E14BB">
      <w:pPr>
        <w:numPr>
          <w:ilvl w:val="0"/>
          <w:numId w:val="2"/>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Приучать детей класть глину и вылепленные предметы на дощечку или специальную заранее подготовленную клеенку. </w:t>
      </w:r>
    </w:p>
    <w:p w:rsidR="004E14BB" w:rsidRPr="002249B0" w:rsidRDefault="004E14BB" w:rsidP="004E14BB">
      <w:pPr>
        <w:spacing w:after="0" w:line="240" w:lineRule="auto"/>
        <w:rPr>
          <w:rFonts w:ascii="Times New Roman" w:eastAsia="Calibri" w:hAnsi="Times New Roman" w:cs="Times New Roman"/>
          <w:b/>
          <w:bCs/>
        </w:rPr>
      </w:pPr>
    </w:p>
    <w:p w:rsidR="004E14BB" w:rsidRPr="002249B0" w:rsidRDefault="004E14BB" w:rsidP="004E14BB">
      <w:pPr>
        <w:spacing w:after="0" w:line="240" w:lineRule="auto"/>
        <w:rPr>
          <w:rFonts w:ascii="Times New Roman" w:eastAsia="Calibri" w:hAnsi="Times New Roman" w:cs="Times New Roman"/>
          <w:b/>
          <w:bCs/>
        </w:rPr>
      </w:pPr>
      <w:r w:rsidRPr="002249B0">
        <w:rPr>
          <w:rFonts w:ascii="Times New Roman" w:eastAsia="Calibri" w:hAnsi="Times New Roman" w:cs="Times New Roman"/>
          <w:b/>
          <w:bCs/>
        </w:rPr>
        <w:t>Задачи и содержание обучения во второй младшей группе.</w:t>
      </w:r>
    </w:p>
    <w:p w:rsidR="004E14BB" w:rsidRPr="002249B0" w:rsidRDefault="002249B0" w:rsidP="004E14BB">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4E14BB" w:rsidRPr="002249B0">
        <w:rPr>
          <w:rFonts w:ascii="Times New Roman" w:eastAsia="Calibri" w:hAnsi="Times New Roman" w:cs="Times New Roman"/>
        </w:rPr>
        <w:t xml:space="preserve">-     Формировать интерес к лепке. </w:t>
      </w:r>
    </w:p>
    <w:p w:rsidR="004E14BB" w:rsidRPr="002249B0" w:rsidRDefault="004E14BB" w:rsidP="004E14BB">
      <w:pPr>
        <w:numPr>
          <w:ilvl w:val="0"/>
          <w:numId w:val="3"/>
        </w:numPr>
        <w:spacing w:after="0" w:line="240" w:lineRule="auto"/>
        <w:rPr>
          <w:rFonts w:ascii="Times New Roman" w:eastAsia="Calibri" w:hAnsi="Times New Roman" w:cs="Times New Roman"/>
        </w:rPr>
      </w:pPr>
      <w:r w:rsidRPr="002249B0">
        <w:rPr>
          <w:rFonts w:ascii="Times New Roman" w:eastAsia="Calibri" w:hAnsi="Times New Roman" w:cs="Times New Roman"/>
        </w:rPr>
        <w:t>Закреплять представления о свойствах глины, пластилина, пластической массы</w:t>
      </w:r>
      <w:r w:rsidR="002249B0">
        <w:rPr>
          <w:rFonts w:ascii="Times New Roman" w:eastAsia="Calibri" w:hAnsi="Times New Roman" w:cs="Times New Roman"/>
        </w:rPr>
        <w:t>, соленого теста</w:t>
      </w:r>
      <w:r w:rsidRPr="002249B0">
        <w:rPr>
          <w:rFonts w:ascii="Times New Roman" w:eastAsia="Calibri" w:hAnsi="Times New Roman" w:cs="Times New Roman"/>
        </w:rPr>
        <w:t xml:space="preserve"> и способах лепки. </w:t>
      </w:r>
    </w:p>
    <w:p w:rsidR="004E14BB" w:rsidRPr="002249B0" w:rsidRDefault="004E14BB" w:rsidP="004E14BB">
      <w:pPr>
        <w:numPr>
          <w:ilvl w:val="0"/>
          <w:numId w:val="3"/>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4E14BB" w:rsidRPr="002249B0" w:rsidRDefault="004E14BB" w:rsidP="004E14BB">
      <w:pPr>
        <w:numPr>
          <w:ilvl w:val="0"/>
          <w:numId w:val="3"/>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Побуждать детей украшать вылепленные предметы, используя палочку с заточенным концом; </w:t>
      </w:r>
    </w:p>
    <w:p w:rsidR="004E14BB" w:rsidRPr="002249B0" w:rsidRDefault="004E14BB" w:rsidP="004E14BB">
      <w:pPr>
        <w:numPr>
          <w:ilvl w:val="0"/>
          <w:numId w:val="3"/>
        </w:numPr>
        <w:spacing w:after="0" w:line="240" w:lineRule="auto"/>
        <w:rPr>
          <w:rFonts w:ascii="Times New Roman" w:eastAsia="Calibri" w:hAnsi="Times New Roman" w:cs="Times New Roman"/>
        </w:rPr>
      </w:pPr>
      <w:r w:rsidRPr="002249B0">
        <w:rPr>
          <w:rFonts w:ascii="Times New Roman" w:eastAsia="Calibri" w:hAnsi="Times New Roman" w:cs="Times New Roman"/>
        </w:rPr>
        <w:t>учить создавать предметы, с</w:t>
      </w:r>
      <w:proofErr w:type="gramStart"/>
      <w:r w:rsidRPr="002249B0">
        <w:rPr>
          <w:rFonts w:ascii="Times New Roman" w:eastAsia="Calibri" w:hAnsi="Times New Roman" w:cs="Times New Roman"/>
        </w:rPr>
        <w:t>о-</w:t>
      </w:r>
      <w:proofErr w:type="gramEnd"/>
      <w:r w:rsidRPr="002249B0">
        <w:rPr>
          <w:rFonts w:ascii="Times New Roman" w:eastAsia="Calibri" w:hAnsi="Times New Roman" w:cs="Times New Roman"/>
        </w:rPr>
        <w:t xml:space="preserve"> стоящие из 2–3 частей, соединяя их путем прижимания друг к другу. </w:t>
      </w:r>
    </w:p>
    <w:p w:rsidR="004E14BB" w:rsidRPr="002249B0" w:rsidRDefault="004E14BB" w:rsidP="004E14BB">
      <w:pPr>
        <w:numPr>
          <w:ilvl w:val="0"/>
          <w:numId w:val="3"/>
        </w:numPr>
        <w:spacing w:after="0" w:line="240" w:lineRule="auto"/>
        <w:rPr>
          <w:rFonts w:ascii="Times New Roman" w:eastAsia="Calibri" w:hAnsi="Times New Roman" w:cs="Times New Roman"/>
        </w:rPr>
      </w:pPr>
      <w:r w:rsidRPr="002249B0">
        <w:rPr>
          <w:rFonts w:ascii="Times New Roman" w:eastAsia="Calibri" w:hAnsi="Times New Roman" w:cs="Times New Roman"/>
        </w:rPr>
        <w:t>Закреплять умение аккуратно пользоваться глиной, класть комочки и вылепленные предметы на дощечку.</w:t>
      </w:r>
    </w:p>
    <w:p w:rsidR="004E14BB" w:rsidRPr="002249B0" w:rsidRDefault="004E14BB" w:rsidP="004E14BB">
      <w:pPr>
        <w:numPr>
          <w:ilvl w:val="0"/>
          <w:numId w:val="3"/>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Учить детей лепить несложные предметы, состоящие из нескольких частей (неваляшка, цыпленок, пирамидка и др.). </w:t>
      </w:r>
    </w:p>
    <w:p w:rsidR="004E14BB" w:rsidRPr="002249B0" w:rsidRDefault="004E14BB" w:rsidP="004E14BB">
      <w:pPr>
        <w:numPr>
          <w:ilvl w:val="0"/>
          <w:numId w:val="3"/>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Предлагать объединять вылепленные фигурки в коллективную композицию (неваляшки водят хоровод, яблоки лежат на тарелке и др.). </w:t>
      </w:r>
    </w:p>
    <w:p w:rsidR="004E14BB" w:rsidRPr="002249B0" w:rsidRDefault="002249B0" w:rsidP="004E14BB">
      <w:pPr>
        <w:spacing w:after="0" w:line="240" w:lineRule="auto"/>
        <w:rPr>
          <w:rFonts w:ascii="Times New Roman" w:eastAsia="Calibri" w:hAnsi="Times New Roman" w:cs="Times New Roman"/>
        </w:rPr>
      </w:pPr>
      <w:r>
        <w:rPr>
          <w:rFonts w:ascii="Times New Roman" w:eastAsia="Calibri" w:hAnsi="Times New Roman" w:cs="Times New Roman"/>
        </w:rPr>
        <w:t xml:space="preserve">      -      </w:t>
      </w:r>
      <w:r w:rsidR="004E14BB" w:rsidRPr="002249B0">
        <w:rPr>
          <w:rFonts w:ascii="Times New Roman" w:eastAsia="Calibri" w:hAnsi="Times New Roman" w:cs="Times New Roman"/>
        </w:rPr>
        <w:t>Вызывать радость от восприятия результата общей работы</w:t>
      </w:r>
    </w:p>
    <w:p w:rsidR="004E14BB" w:rsidRPr="002249B0" w:rsidRDefault="004E14BB" w:rsidP="004E14BB">
      <w:pPr>
        <w:spacing w:after="0" w:line="240" w:lineRule="auto"/>
        <w:rPr>
          <w:rFonts w:ascii="Times New Roman" w:eastAsia="Calibri" w:hAnsi="Times New Roman" w:cs="Times New Roman"/>
        </w:rPr>
      </w:pPr>
    </w:p>
    <w:p w:rsidR="004E14BB" w:rsidRPr="002249B0" w:rsidRDefault="004E14BB" w:rsidP="004E14BB">
      <w:pPr>
        <w:spacing w:after="0" w:line="240" w:lineRule="auto"/>
        <w:rPr>
          <w:rFonts w:ascii="Times New Roman" w:eastAsia="Calibri" w:hAnsi="Times New Roman" w:cs="Times New Roman"/>
          <w:b/>
        </w:rPr>
      </w:pPr>
    </w:p>
    <w:p w:rsidR="004E14BB" w:rsidRPr="002249B0" w:rsidRDefault="004E14BB" w:rsidP="004E14BB">
      <w:pPr>
        <w:spacing w:after="0" w:line="240" w:lineRule="auto"/>
        <w:rPr>
          <w:rFonts w:ascii="Times New Roman" w:eastAsia="Calibri" w:hAnsi="Times New Roman" w:cs="Times New Roman"/>
          <w:b/>
          <w:bCs/>
        </w:rPr>
      </w:pPr>
      <w:r w:rsidRPr="002249B0">
        <w:rPr>
          <w:rFonts w:ascii="Times New Roman" w:eastAsia="Calibri" w:hAnsi="Times New Roman" w:cs="Times New Roman"/>
          <w:b/>
          <w:bCs/>
        </w:rPr>
        <w:lastRenderedPageBreak/>
        <w:t>Задачи и содержание обучения в средней группе.</w:t>
      </w:r>
    </w:p>
    <w:p w:rsidR="004E14BB" w:rsidRPr="002249B0" w:rsidRDefault="004E14BB" w:rsidP="004E14BB">
      <w:pPr>
        <w:numPr>
          <w:ilvl w:val="0"/>
          <w:numId w:val="4"/>
        </w:numPr>
        <w:spacing w:after="0" w:line="240" w:lineRule="auto"/>
        <w:rPr>
          <w:rFonts w:ascii="Times New Roman" w:eastAsia="Calibri" w:hAnsi="Times New Roman" w:cs="Times New Roman"/>
        </w:rPr>
      </w:pPr>
      <w:r w:rsidRPr="002249B0">
        <w:rPr>
          <w:rFonts w:ascii="Times New Roman" w:eastAsia="Calibri" w:hAnsi="Times New Roman" w:cs="Times New Roman"/>
        </w:rPr>
        <w:t>Продолжать развивать интерес детей к лепке;</w:t>
      </w:r>
    </w:p>
    <w:p w:rsidR="004E14BB" w:rsidRPr="002249B0" w:rsidRDefault="004E14BB" w:rsidP="004E14BB">
      <w:pPr>
        <w:numPr>
          <w:ilvl w:val="0"/>
          <w:numId w:val="4"/>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совершенствовать умение лепить из глины (из пластилина, пластической массы</w:t>
      </w:r>
      <w:r w:rsidR="002249B0">
        <w:rPr>
          <w:rFonts w:ascii="Times New Roman" w:eastAsia="Calibri" w:hAnsi="Times New Roman" w:cs="Times New Roman"/>
        </w:rPr>
        <w:t>, соленого теста</w:t>
      </w:r>
      <w:r w:rsidRPr="002249B0">
        <w:rPr>
          <w:rFonts w:ascii="Times New Roman" w:eastAsia="Calibri" w:hAnsi="Times New Roman" w:cs="Times New Roman"/>
        </w:rPr>
        <w:t>).</w:t>
      </w:r>
    </w:p>
    <w:p w:rsidR="004E14BB" w:rsidRPr="002249B0" w:rsidRDefault="004E14BB" w:rsidP="004E14BB">
      <w:pPr>
        <w:numPr>
          <w:ilvl w:val="0"/>
          <w:numId w:val="4"/>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Закреплять приемы лепки, освоенные в предыдущих группах; </w:t>
      </w:r>
    </w:p>
    <w:p w:rsidR="004E14BB" w:rsidRPr="002249B0" w:rsidRDefault="004E14BB" w:rsidP="004E14BB">
      <w:pPr>
        <w:numPr>
          <w:ilvl w:val="0"/>
          <w:numId w:val="4"/>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учить </w:t>
      </w:r>
      <w:proofErr w:type="spellStart"/>
      <w:r w:rsidRPr="002249B0">
        <w:rPr>
          <w:rFonts w:ascii="Times New Roman" w:eastAsia="Calibri" w:hAnsi="Times New Roman" w:cs="Times New Roman"/>
        </w:rPr>
        <w:t>прищипыванию</w:t>
      </w:r>
      <w:proofErr w:type="spellEnd"/>
      <w:r w:rsidRPr="002249B0">
        <w:rPr>
          <w:rFonts w:ascii="Times New Roman" w:eastAsia="Calibri" w:hAnsi="Times New Roman" w:cs="Times New Roman"/>
        </w:rPr>
        <w:t xml:space="preserve"> с легким оттягиванием всех краев сплюснутого шара, вытягиванию отдельных частей из целого куска, </w:t>
      </w:r>
      <w:proofErr w:type="spellStart"/>
      <w:r w:rsidRPr="002249B0">
        <w:rPr>
          <w:rFonts w:ascii="Times New Roman" w:eastAsia="Calibri" w:hAnsi="Times New Roman" w:cs="Times New Roman"/>
        </w:rPr>
        <w:t>прищипыванию</w:t>
      </w:r>
      <w:proofErr w:type="spellEnd"/>
      <w:r w:rsidRPr="002249B0">
        <w:rPr>
          <w:rFonts w:ascii="Times New Roman" w:eastAsia="Calibri" w:hAnsi="Times New Roman" w:cs="Times New Roman"/>
        </w:rPr>
        <w:t xml:space="preserve"> мелких деталей (ушки у котенка, клюв у птички). </w:t>
      </w:r>
    </w:p>
    <w:p w:rsidR="004E14BB" w:rsidRPr="002249B0" w:rsidRDefault="004E14BB" w:rsidP="004E14BB">
      <w:pPr>
        <w:numPr>
          <w:ilvl w:val="0"/>
          <w:numId w:val="4"/>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Учить сглаживать пальцами поверхность вылепленного предмета, фигурки. </w:t>
      </w:r>
    </w:p>
    <w:p w:rsidR="004E14BB" w:rsidRPr="002249B0" w:rsidRDefault="004E14BB" w:rsidP="004E14BB">
      <w:pPr>
        <w:numPr>
          <w:ilvl w:val="0"/>
          <w:numId w:val="4"/>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Учить приемам вдавливания середины шара, цилиндра для получения полой формы. </w:t>
      </w:r>
    </w:p>
    <w:p w:rsidR="004E14BB" w:rsidRPr="002249B0" w:rsidRDefault="004E14BB" w:rsidP="004E14BB">
      <w:pPr>
        <w:numPr>
          <w:ilvl w:val="0"/>
          <w:numId w:val="4"/>
        </w:numPr>
        <w:spacing w:after="0" w:line="240" w:lineRule="auto"/>
        <w:rPr>
          <w:rFonts w:ascii="Times New Roman" w:eastAsia="Calibri" w:hAnsi="Times New Roman" w:cs="Times New Roman"/>
        </w:rPr>
      </w:pPr>
      <w:r w:rsidRPr="002249B0">
        <w:rPr>
          <w:rFonts w:ascii="Times New Roman" w:eastAsia="Calibri" w:hAnsi="Times New Roman" w:cs="Times New Roman"/>
        </w:rPr>
        <w:t>Познакомить с приемами использования стеки.</w:t>
      </w:r>
    </w:p>
    <w:p w:rsidR="004E14BB" w:rsidRPr="002249B0" w:rsidRDefault="004E14BB" w:rsidP="004E14BB">
      <w:pPr>
        <w:numPr>
          <w:ilvl w:val="0"/>
          <w:numId w:val="4"/>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Поощрять стремление украшать вылепленные изделия узором при помощи стеки. </w:t>
      </w:r>
    </w:p>
    <w:p w:rsidR="004E14BB" w:rsidRPr="002249B0" w:rsidRDefault="002249B0" w:rsidP="004E14BB">
      <w:pPr>
        <w:spacing w:after="0" w:line="240" w:lineRule="auto"/>
        <w:rPr>
          <w:rFonts w:ascii="Times New Roman" w:eastAsia="Calibri" w:hAnsi="Times New Roman" w:cs="Times New Roman"/>
        </w:rPr>
      </w:pPr>
      <w:r>
        <w:rPr>
          <w:rFonts w:ascii="Times New Roman" w:eastAsia="Calibri" w:hAnsi="Times New Roman" w:cs="Times New Roman"/>
        </w:rPr>
        <w:t xml:space="preserve">      -      </w:t>
      </w:r>
      <w:r w:rsidR="004E14BB" w:rsidRPr="002249B0">
        <w:rPr>
          <w:rFonts w:ascii="Times New Roman" w:eastAsia="Calibri" w:hAnsi="Times New Roman" w:cs="Times New Roman"/>
        </w:rPr>
        <w:t>Закреплять приемы аккуратной лепки</w:t>
      </w:r>
    </w:p>
    <w:p w:rsidR="004E14BB" w:rsidRPr="002249B0" w:rsidRDefault="004E14BB" w:rsidP="004E14BB">
      <w:pPr>
        <w:spacing w:after="0" w:line="240" w:lineRule="auto"/>
        <w:rPr>
          <w:rFonts w:ascii="Times New Roman" w:eastAsia="Calibri" w:hAnsi="Times New Roman" w:cs="Times New Roman"/>
        </w:rPr>
      </w:pP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b/>
          <w:bCs/>
        </w:rPr>
        <w:t xml:space="preserve">Задачи и содержание обучения в старшей группе. </w:t>
      </w:r>
    </w:p>
    <w:p w:rsidR="004E14BB" w:rsidRPr="002249B0" w:rsidRDefault="002249B0" w:rsidP="004E14BB">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4E14BB" w:rsidRPr="002249B0">
        <w:rPr>
          <w:rFonts w:ascii="Times New Roman" w:eastAsia="Calibri" w:hAnsi="Times New Roman" w:cs="Times New Roman"/>
        </w:rPr>
        <w:t>-</w:t>
      </w:r>
      <w:r>
        <w:rPr>
          <w:rFonts w:ascii="Times New Roman" w:eastAsia="Calibri" w:hAnsi="Times New Roman" w:cs="Times New Roman"/>
        </w:rPr>
        <w:t xml:space="preserve">    </w:t>
      </w:r>
      <w:r w:rsidR="004E14BB" w:rsidRPr="002249B0">
        <w:rPr>
          <w:rFonts w:ascii="Times New Roman" w:eastAsia="Calibri" w:hAnsi="Times New Roman" w:cs="Times New Roman"/>
        </w:rPr>
        <w:t xml:space="preserve"> Продолжать знакомить детей с особенностями лепки из глины, </w:t>
      </w:r>
      <w:r>
        <w:rPr>
          <w:rFonts w:ascii="Times New Roman" w:eastAsia="Calibri" w:hAnsi="Times New Roman" w:cs="Times New Roman"/>
        </w:rPr>
        <w:t>пластилина и пластической массы, соленого теста.</w:t>
      </w:r>
      <w:r w:rsidR="004E14BB" w:rsidRPr="002249B0">
        <w:rPr>
          <w:rFonts w:ascii="Times New Roman" w:eastAsia="Calibri" w:hAnsi="Times New Roman" w:cs="Times New Roman"/>
        </w:rPr>
        <w:t xml:space="preserve"> </w:t>
      </w:r>
    </w:p>
    <w:p w:rsidR="004E14BB" w:rsidRPr="002249B0" w:rsidRDefault="004E14BB" w:rsidP="004E14BB">
      <w:pPr>
        <w:numPr>
          <w:ilvl w:val="0"/>
          <w:numId w:val="5"/>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4E14BB" w:rsidRPr="002249B0" w:rsidRDefault="004E14BB" w:rsidP="004E14BB">
      <w:pPr>
        <w:numPr>
          <w:ilvl w:val="0"/>
          <w:numId w:val="5"/>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Продолжать учить лепить посуду из целого куска глины и пластилина ленточным способом. </w:t>
      </w:r>
    </w:p>
    <w:p w:rsidR="004E14BB" w:rsidRPr="002249B0" w:rsidRDefault="004E14BB" w:rsidP="004E14BB">
      <w:pPr>
        <w:numPr>
          <w:ilvl w:val="0"/>
          <w:numId w:val="5"/>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Закреплять умение лепить предметы пластическим, конструктивным и комбинированным способами. </w:t>
      </w:r>
    </w:p>
    <w:p w:rsidR="004E14BB" w:rsidRPr="002249B0" w:rsidRDefault="004E14BB" w:rsidP="004E14BB">
      <w:pPr>
        <w:numPr>
          <w:ilvl w:val="0"/>
          <w:numId w:val="5"/>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4E14BB" w:rsidRPr="002249B0" w:rsidRDefault="004E14BB" w:rsidP="004E14BB">
      <w:pPr>
        <w:numPr>
          <w:ilvl w:val="0"/>
          <w:numId w:val="5"/>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4E14BB" w:rsidRPr="002249B0" w:rsidRDefault="004E14BB" w:rsidP="004E14BB">
      <w:pPr>
        <w:numPr>
          <w:ilvl w:val="0"/>
          <w:numId w:val="5"/>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Развивать творчество, инициативу.  </w:t>
      </w:r>
    </w:p>
    <w:p w:rsidR="004E14BB" w:rsidRPr="002249B0" w:rsidRDefault="004E14BB" w:rsidP="004E14BB">
      <w:pPr>
        <w:numPr>
          <w:ilvl w:val="0"/>
          <w:numId w:val="5"/>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4E14BB" w:rsidRPr="002249B0" w:rsidRDefault="004E14BB" w:rsidP="004E14BB">
      <w:pPr>
        <w:numPr>
          <w:ilvl w:val="0"/>
          <w:numId w:val="5"/>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E14BB" w:rsidRPr="002249B0" w:rsidRDefault="004E14BB" w:rsidP="004E14BB">
      <w:pPr>
        <w:numPr>
          <w:ilvl w:val="0"/>
          <w:numId w:val="5"/>
        </w:num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Закреплять навыки аккуратной лепки. Закреплять навык тщательно мыть руки по окончании лепки. </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b/>
          <w:bCs/>
        </w:rPr>
        <w:t>Декоративная лепка</w:t>
      </w:r>
      <w:r w:rsidRPr="002249B0">
        <w:rPr>
          <w:rFonts w:ascii="Times New Roman" w:eastAsia="Calibri" w:hAnsi="Times New Roman" w:cs="Times New Roman"/>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2249B0">
        <w:rPr>
          <w:rFonts w:ascii="Times New Roman" w:eastAsia="Calibri" w:hAnsi="Times New Roman" w:cs="Times New Roman"/>
        </w:rPr>
        <w:t>дымковской</w:t>
      </w:r>
      <w:proofErr w:type="gramEnd"/>
      <w:r w:rsidRPr="002249B0">
        <w:rPr>
          <w:rFonts w:ascii="Times New Roman" w:eastAsia="Calibri" w:hAnsi="Times New Roman" w:cs="Times New Roman"/>
        </w:rPr>
        <w:t xml:space="preserve">, </w:t>
      </w:r>
      <w:proofErr w:type="spellStart"/>
      <w:r w:rsidRPr="002249B0">
        <w:rPr>
          <w:rFonts w:ascii="Times New Roman" w:eastAsia="Calibri" w:hAnsi="Times New Roman" w:cs="Times New Roman"/>
        </w:rPr>
        <w:t>филимоновской</w:t>
      </w:r>
      <w:proofErr w:type="spellEnd"/>
      <w:r w:rsidRPr="002249B0">
        <w:rPr>
          <w:rFonts w:ascii="Times New Roman" w:eastAsia="Calibri" w:hAnsi="Times New Roman" w:cs="Times New Roman"/>
        </w:rPr>
        <w:t xml:space="preserve">, </w:t>
      </w:r>
      <w:proofErr w:type="spellStart"/>
      <w:r w:rsidRPr="002249B0">
        <w:rPr>
          <w:rFonts w:ascii="Times New Roman" w:eastAsia="Calibri" w:hAnsi="Times New Roman" w:cs="Times New Roman"/>
        </w:rPr>
        <w:t>каргопольской</w:t>
      </w:r>
      <w:proofErr w:type="spellEnd"/>
      <w:r w:rsidRPr="002249B0">
        <w:rPr>
          <w:rFonts w:ascii="Times New Roman" w:eastAsia="Calibri" w:hAnsi="Times New Roman" w:cs="Times New Roman"/>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2249B0">
        <w:rPr>
          <w:rFonts w:ascii="Times New Roman" w:eastAsia="Calibri" w:hAnsi="Times New Roman" w:cs="Times New Roman"/>
        </w:rPr>
        <w:t>налепами</w:t>
      </w:r>
      <w:proofErr w:type="spellEnd"/>
      <w:r w:rsidRPr="002249B0">
        <w:rPr>
          <w:rFonts w:ascii="Times New Roman" w:eastAsia="Calibri" w:hAnsi="Times New Roman" w:cs="Times New Roman"/>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4E14BB" w:rsidRPr="002249B0" w:rsidRDefault="004E14BB" w:rsidP="004E14BB">
      <w:pPr>
        <w:spacing w:after="0" w:line="240" w:lineRule="auto"/>
        <w:rPr>
          <w:rFonts w:ascii="Times New Roman" w:eastAsia="Calibri" w:hAnsi="Times New Roman" w:cs="Times New Roman"/>
        </w:rPr>
      </w:pPr>
    </w:p>
    <w:p w:rsidR="004E14BB" w:rsidRPr="002249B0" w:rsidRDefault="004E14BB" w:rsidP="004E14BB">
      <w:pPr>
        <w:spacing w:after="0" w:line="240" w:lineRule="auto"/>
        <w:rPr>
          <w:rFonts w:ascii="Times New Roman" w:eastAsia="Calibri" w:hAnsi="Times New Roman" w:cs="Times New Roman"/>
          <w:b/>
        </w:rPr>
      </w:pPr>
      <w:r w:rsidRPr="002249B0">
        <w:rPr>
          <w:rFonts w:ascii="Times New Roman" w:eastAsia="Calibri" w:hAnsi="Times New Roman" w:cs="Times New Roman"/>
        </w:rPr>
        <w:t xml:space="preserve"> </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b/>
          <w:bCs/>
        </w:rPr>
        <w:t xml:space="preserve">Задачи и содержание обучения в подготовительной группе. </w:t>
      </w:r>
    </w:p>
    <w:p w:rsidR="004E14BB" w:rsidRPr="002249B0" w:rsidRDefault="002249B0" w:rsidP="004E14BB">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4E14BB" w:rsidRPr="002249B0">
        <w:rPr>
          <w:rFonts w:ascii="Times New Roman" w:eastAsia="Calibri" w:hAnsi="Times New Roman" w:cs="Times New Roman"/>
        </w:rPr>
        <w:t>-</w:t>
      </w:r>
      <w:r>
        <w:rPr>
          <w:rFonts w:ascii="Times New Roman" w:eastAsia="Calibri" w:hAnsi="Times New Roman" w:cs="Times New Roman"/>
        </w:rPr>
        <w:t xml:space="preserve">   </w:t>
      </w:r>
      <w:r w:rsidR="004E14BB" w:rsidRPr="002249B0">
        <w:rPr>
          <w:rFonts w:ascii="Times New Roman" w:eastAsia="Calibri" w:hAnsi="Times New Roman" w:cs="Times New Roman"/>
        </w:rPr>
        <w:t xml:space="preserve"> Развивать творчество детей; учить </w:t>
      </w:r>
      <w:proofErr w:type="gramStart"/>
      <w:r w:rsidR="004E14BB" w:rsidRPr="002249B0">
        <w:rPr>
          <w:rFonts w:ascii="Times New Roman" w:eastAsia="Calibri" w:hAnsi="Times New Roman" w:cs="Times New Roman"/>
        </w:rPr>
        <w:t>свободно</w:t>
      </w:r>
      <w:proofErr w:type="gramEnd"/>
      <w:r w:rsidR="004E14BB" w:rsidRPr="002249B0">
        <w:rPr>
          <w:rFonts w:ascii="Times New Roman" w:eastAsia="Calibri" w:hAnsi="Times New Roman" w:cs="Times New Roman"/>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4E14BB" w:rsidRPr="002249B0" w:rsidRDefault="004E14BB" w:rsidP="004E14BB">
      <w:pPr>
        <w:numPr>
          <w:ilvl w:val="0"/>
          <w:numId w:val="6"/>
        </w:numPr>
        <w:tabs>
          <w:tab w:val="clear" w:pos="720"/>
          <w:tab w:val="num" w:pos="360"/>
        </w:tabs>
        <w:spacing w:after="0" w:line="240" w:lineRule="auto"/>
        <w:ind w:left="0" w:firstLine="360"/>
        <w:rPr>
          <w:rFonts w:ascii="Times New Roman" w:eastAsia="Calibri" w:hAnsi="Times New Roman" w:cs="Times New Roman"/>
        </w:rPr>
      </w:pPr>
      <w:r w:rsidRPr="002249B0">
        <w:rPr>
          <w:rFonts w:ascii="Times New Roman" w:eastAsia="Calibri" w:hAnsi="Times New Roman" w:cs="Times New Roman"/>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4E14BB" w:rsidRPr="002249B0" w:rsidRDefault="004E14BB" w:rsidP="004E14BB">
      <w:pPr>
        <w:numPr>
          <w:ilvl w:val="0"/>
          <w:numId w:val="6"/>
        </w:numPr>
        <w:tabs>
          <w:tab w:val="clear" w:pos="720"/>
          <w:tab w:val="num" w:pos="360"/>
        </w:tabs>
        <w:spacing w:after="0" w:line="240" w:lineRule="auto"/>
        <w:ind w:left="0" w:firstLine="360"/>
        <w:rPr>
          <w:rFonts w:ascii="Times New Roman" w:eastAsia="Calibri" w:hAnsi="Times New Roman" w:cs="Times New Roman"/>
        </w:rPr>
      </w:pPr>
      <w:r w:rsidRPr="002249B0">
        <w:rPr>
          <w:rFonts w:ascii="Times New Roman" w:eastAsia="Calibri" w:hAnsi="Times New Roman" w:cs="Times New Roman"/>
        </w:rPr>
        <w:lastRenderedPageBreak/>
        <w:t xml:space="preserve">-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4E14BB" w:rsidRPr="002249B0" w:rsidRDefault="004E14BB" w:rsidP="004E14BB">
      <w:pPr>
        <w:numPr>
          <w:ilvl w:val="0"/>
          <w:numId w:val="6"/>
        </w:numPr>
        <w:tabs>
          <w:tab w:val="clear" w:pos="720"/>
          <w:tab w:val="num" w:pos="360"/>
        </w:tabs>
        <w:spacing w:after="0" w:line="240" w:lineRule="auto"/>
        <w:ind w:left="0" w:firstLine="360"/>
        <w:rPr>
          <w:rFonts w:ascii="Times New Roman" w:eastAsia="Calibri" w:hAnsi="Times New Roman" w:cs="Times New Roman"/>
        </w:rPr>
      </w:pPr>
      <w:r w:rsidRPr="002249B0">
        <w:rPr>
          <w:rFonts w:ascii="Times New Roman" w:eastAsia="Calibri" w:hAnsi="Times New Roman" w:cs="Times New Roman"/>
          <w:b/>
          <w:bCs/>
        </w:rPr>
        <w:t>Декоративная лепка.</w:t>
      </w:r>
      <w:r w:rsidRPr="002249B0">
        <w:rPr>
          <w:rFonts w:ascii="Times New Roman" w:eastAsia="Calibri" w:hAnsi="Times New Roman" w:cs="Times New Roman"/>
        </w:rPr>
        <w:t xml:space="preserve"> Продолжать развивать навыки декоративной лепки; учить использовать разные способы лепки (</w:t>
      </w:r>
      <w:proofErr w:type="spellStart"/>
      <w:r w:rsidRPr="002249B0">
        <w:rPr>
          <w:rFonts w:ascii="Times New Roman" w:eastAsia="Calibri" w:hAnsi="Times New Roman" w:cs="Times New Roman"/>
        </w:rPr>
        <w:t>налеп</w:t>
      </w:r>
      <w:proofErr w:type="spellEnd"/>
      <w:r w:rsidRPr="002249B0">
        <w:rPr>
          <w:rFonts w:ascii="Times New Roman" w:eastAsia="Calibri" w:hAnsi="Times New Roman" w:cs="Times New Roman"/>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w:t>
      </w:r>
    </w:p>
    <w:p w:rsidR="00900353" w:rsidRPr="002249B0" w:rsidRDefault="00900353" w:rsidP="004E14BB">
      <w:pPr>
        <w:rPr>
          <w:rFonts w:ascii="Times New Roman" w:hAnsi="Times New Roman" w:cs="Times New Roman"/>
          <w:b/>
        </w:rPr>
      </w:pPr>
      <w:r w:rsidRPr="002249B0">
        <w:rPr>
          <w:rFonts w:ascii="Times New Roman" w:hAnsi="Times New Roman" w:cs="Times New Roman"/>
          <w:b/>
        </w:rPr>
        <w:t>Особенности обучения лепке из пластилина в детском саду</w:t>
      </w:r>
    </w:p>
    <w:p w:rsidR="00900353" w:rsidRPr="002249B0" w:rsidRDefault="00900353" w:rsidP="00900353">
      <w:pPr>
        <w:rPr>
          <w:rFonts w:ascii="Times New Roman" w:hAnsi="Times New Roman" w:cs="Times New Roman"/>
        </w:rPr>
      </w:pPr>
      <w:r w:rsidRPr="002249B0">
        <w:rPr>
          <w:rFonts w:ascii="Times New Roman" w:hAnsi="Times New Roman" w:cs="Times New Roman"/>
        </w:rPr>
        <w:t>С детьми дошкольного возраста педагог использует обычно три вида лепки, каждый из которых имеет собственное предназначение. Различают предметную, сюжетную и декоративную лепку.</w:t>
      </w:r>
    </w:p>
    <w:p w:rsidR="00900353" w:rsidRPr="002249B0" w:rsidRDefault="00900353" w:rsidP="00900353">
      <w:pPr>
        <w:rPr>
          <w:rFonts w:ascii="Times New Roman" w:hAnsi="Times New Roman" w:cs="Times New Roman"/>
          <w:i/>
        </w:rPr>
      </w:pPr>
      <w:r w:rsidRPr="002249B0">
        <w:rPr>
          <w:rFonts w:ascii="Times New Roman" w:hAnsi="Times New Roman" w:cs="Times New Roman"/>
          <w:i/>
        </w:rPr>
        <w:t>Предметная лепка</w:t>
      </w:r>
    </w:p>
    <w:p w:rsidR="00900353" w:rsidRPr="002249B0" w:rsidRDefault="00900353" w:rsidP="00900353">
      <w:pPr>
        <w:rPr>
          <w:rFonts w:ascii="Times New Roman" w:hAnsi="Times New Roman" w:cs="Times New Roman"/>
        </w:rPr>
      </w:pPr>
      <w:r w:rsidRPr="002249B0">
        <w:rPr>
          <w:rFonts w:ascii="Times New Roman" w:hAnsi="Times New Roman" w:cs="Times New Roman"/>
        </w:rPr>
        <w:t xml:space="preserve">Предметная лепка — это </w:t>
      </w:r>
      <w:proofErr w:type="spellStart"/>
      <w:r w:rsidRPr="002249B0">
        <w:rPr>
          <w:rFonts w:ascii="Times New Roman" w:hAnsi="Times New Roman" w:cs="Times New Roman"/>
        </w:rPr>
        <w:t>вылепливание</w:t>
      </w:r>
      <w:proofErr w:type="spellEnd"/>
      <w:r w:rsidRPr="002249B0">
        <w:rPr>
          <w:rFonts w:ascii="Times New Roman" w:hAnsi="Times New Roman" w:cs="Times New Roman"/>
        </w:rPr>
        <w:t xml:space="preserve"> отдельных предметов (фигурок). Все дети больше любят лепить, чем рисовать. И этому есть логичное объяснение: на бумаге не получается сделать трёхмерный предмет, это сложно. А вот из пластилина ребенок лепит сразу то, что хочет (или может). Предметная лепка самая простая и она используется уже в ясельной и младшей группах. При помощи воспитателя дети осваивают навыки лепки шаров, кубиков, пирамид и более сложных предметов — фигурки людей и животных. Только полностью освоив этот </w:t>
      </w:r>
      <w:proofErr w:type="gramStart"/>
      <w:r w:rsidRPr="002249B0">
        <w:rPr>
          <w:rFonts w:ascii="Times New Roman" w:hAnsi="Times New Roman" w:cs="Times New Roman"/>
        </w:rPr>
        <w:t>этап</w:t>
      </w:r>
      <w:proofErr w:type="gramEnd"/>
      <w:r w:rsidRPr="002249B0">
        <w:rPr>
          <w:rFonts w:ascii="Times New Roman" w:hAnsi="Times New Roman" w:cs="Times New Roman"/>
        </w:rPr>
        <w:t xml:space="preserve"> дети переходят к следующему.</w:t>
      </w:r>
    </w:p>
    <w:p w:rsidR="00900353" w:rsidRPr="002249B0" w:rsidRDefault="00900353" w:rsidP="00900353">
      <w:pPr>
        <w:rPr>
          <w:rFonts w:ascii="Times New Roman" w:hAnsi="Times New Roman" w:cs="Times New Roman"/>
        </w:rPr>
      </w:pPr>
    </w:p>
    <w:p w:rsidR="00900353" w:rsidRPr="002249B0" w:rsidRDefault="00900353" w:rsidP="00900353">
      <w:pPr>
        <w:rPr>
          <w:rFonts w:ascii="Times New Roman" w:hAnsi="Times New Roman" w:cs="Times New Roman"/>
          <w:i/>
        </w:rPr>
      </w:pPr>
      <w:r w:rsidRPr="002249B0">
        <w:rPr>
          <w:rFonts w:ascii="Times New Roman" w:hAnsi="Times New Roman" w:cs="Times New Roman"/>
          <w:i/>
        </w:rPr>
        <w:t>Сюжетная лепка</w:t>
      </w:r>
    </w:p>
    <w:p w:rsidR="00900353" w:rsidRPr="002249B0" w:rsidRDefault="00900353" w:rsidP="00900353">
      <w:pPr>
        <w:rPr>
          <w:rFonts w:ascii="Times New Roman" w:hAnsi="Times New Roman" w:cs="Times New Roman"/>
        </w:rPr>
      </w:pPr>
      <w:proofErr w:type="gramStart"/>
      <w:r w:rsidRPr="002249B0">
        <w:rPr>
          <w:rFonts w:ascii="Times New Roman" w:hAnsi="Times New Roman" w:cs="Times New Roman"/>
        </w:rPr>
        <w:t>Этот вид лепки более сложный и используется в подготовительной и старшей группах детского сада.</w:t>
      </w:r>
      <w:proofErr w:type="gramEnd"/>
      <w:r w:rsidRPr="002249B0">
        <w:rPr>
          <w:rFonts w:ascii="Times New Roman" w:hAnsi="Times New Roman" w:cs="Times New Roman"/>
        </w:rPr>
        <w:t xml:space="preserve"> Сюжетная лепка — это </w:t>
      </w:r>
      <w:proofErr w:type="spellStart"/>
      <w:r w:rsidRPr="002249B0">
        <w:rPr>
          <w:rFonts w:ascii="Times New Roman" w:hAnsi="Times New Roman" w:cs="Times New Roman"/>
        </w:rPr>
        <w:t>вылепливание</w:t>
      </w:r>
      <w:proofErr w:type="spellEnd"/>
      <w:r w:rsidRPr="002249B0">
        <w:rPr>
          <w:rFonts w:ascii="Times New Roman" w:hAnsi="Times New Roman" w:cs="Times New Roman"/>
        </w:rPr>
        <w:t xml:space="preserve"> целой композиции, предполагающее основу с расположенными на ней фигурками. В сюжетной лепке часто принимают участие все дети группы — каждый отвечает за свой участок работы. Иногда такая групповая работа длится несколько дней и даже недель. Результатом становится прекрасная работа, достойная участия в городской выставке. Для того</w:t>
      </w:r>
      <w:proofErr w:type="gramStart"/>
      <w:r w:rsidRPr="002249B0">
        <w:rPr>
          <w:rFonts w:ascii="Times New Roman" w:hAnsi="Times New Roman" w:cs="Times New Roman"/>
        </w:rPr>
        <w:t>,</w:t>
      </w:r>
      <w:proofErr w:type="gramEnd"/>
      <w:r w:rsidRPr="002249B0">
        <w:rPr>
          <w:rFonts w:ascii="Times New Roman" w:hAnsi="Times New Roman" w:cs="Times New Roman"/>
        </w:rPr>
        <w:t xml:space="preserve"> чтобы заниматься сюжетной лепкой, ребенок должен уметь думать: создавать композицию, знать пропорции фигурок (не может же лиса быть меньше колобка, например) и уметь правильно их расставить.</w:t>
      </w:r>
    </w:p>
    <w:p w:rsidR="00900353" w:rsidRPr="002249B0" w:rsidRDefault="00900353" w:rsidP="00900353">
      <w:pPr>
        <w:rPr>
          <w:rFonts w:ascii="Times New Roman" w:hAnsi="Times New Roman" w:cs="Times New Roman"/>
        </w:rPr>
      </w:pPr>
    </w:p>
    <w:p w:rsidR="00900353" w:rsidRPr="002249B0" w:rsidRDefault="00900353" w:rsidP="00900353">
      <w:pPr>
        <w:rPr>
          <w:rFonts w:ascii="Times New Roman" w:hAnsi="Times New Roman" w:cs="Times New Roman"/>
          <w:i/>
        </w:rPr>
      </w:pPr>
      <w:r w:rsidRPr="002249B0">
        <w:rPr>
          <w:rFonts w:ascii="Times New Roman" w:hAnsi="Times New Roman" w:cs="Times New Roman"/>
          <w:i/>
        </w:rPr>
        <w:t>Декоративная лепка</w:t>
      </w:r>
    </w:p>
    <w:p w:rsidR="00900353" w:rsidRPr="002249B0" w:rsidRDefault="00900353" w:rsidP="00900353">
      <w:pPr>
        <w:rPr>
          <w:rFonts w:ascii="Times New Roman" w:hAnsi="Times New Roman" w:cs="Times New Roman"/>
        </w:rPr>
      </w:pPr>
      <w:r w:rsidRPr="002249B0">
        <w:rPr>
          <w:rFonts w:ascii="Times New Roman" w:hAnsi="Times New Roman" w:cs="Times New Roman"/>
        </w:rPr>
        <w:t>Этот вид лепки любят и дети и взрослые. Всегда приятно сделать украшение или подарок собственными руками. Опытный воспитатель помогает детям создать композицию, подобрать цвета и сотворить полезное и красивое изделие. Ребёнок может декоративно лепить на бутылках, старых компьютерных дисках, пластинках и коробочках, тарелках. В этом виде занятий можно знакомиться с декоративными узорами разных народов и стран. Декоративная лепка лучше всего развивает мелкую моторику пальцев рук и готовит руку к письму.</w:t>
      </w:r>
    </w:p>
    <w:p w:rsidR="00900353" w:rsidRPr="002249B0" w:rsidRDefault="00900353" w:rsidP="00900353">
      <w:pPr>
        <w:tabs>
          <w:tab w:val="left" w:pos="975"/>
        </w:tabs>
        <w:rPr>
          <w:rFonts w:ascii="Times New Roman" w:hAnsi="Times New Roman" w:cs="Times New Roman"/>
        </w:rPr>
      </w:pPr>
      <w:r w:rsidRPr="002249B0">
        <w:rPr>
          <w:rFonts w:ascii="Times New Roman" w:hAnsi="Times New Roman" w:cs="Times New Roman"/>
        </w:rPr>
        <w:t xml:space="preserve">        Изображение предметов в лепке для ребенка является более простым, чем в рисовании. Здесь он имеет дело с реальным объемом, где </w:t>
      </w:r>
      <w:proofErr w:type="gramStart"/>
      <w:r w:rsidRPr="002249B0">
        <w:rPr>
          <w:rFonts w:ascii="Times New Roman" w:hAnsi="Times New Roman" w:cs="Times New Roman"/>
        </w:rPr>
        <w:t>нет надобности прибегать</w:t>
      </w:r>
      <w:proofErr w:type="gramEnd"/>
      <w:r w:rsidRPr="002249B0">
        <w:rPr>
          <w:rFonts w:ascii="Times New Roman" w:hAnsi="Times New Roman" w:cs="Times New Roman"/>
        </w:rPr>
        <w:t xml:space="preserve"> к условным средствам изображения. Наиболее легко дети овладевают изображением предметов конструктивной и растительной форм и с большими трудностями - изображением фигур человека и животного. Это связано со сложностью строения, пластичностью их форм; ребенку бывает трудно понять сложное анатомическое строение животных.</w:t>
      </w:r>
    </w:p>
    <w:p w:rsidR="00900353" w:rsidRPr="002249B0" w:rsidRDefault="00900353" w:rsidP="00900353">
      <w:pPr>
        <w:tabs>
          <w:tab w:val="left" w:pos="975"/>
        </w:tabs>
        <w:rPr>
          <w:rFonts w:ascii="Times New Roman" w:hAnsi="Times New Roman" w:cs="Times New Roman"/>
        </w:rPr>
      </w:pPr>
      <w:r w:rsidRPr="002249B0">
        <w:rPr>
          <w:rFonts w:ascii="Times New Roman" w:hAnsi="Times New Roman" w:cs="Times New Roman"/>
        </w:rPr>
        <w:t>        Исследования и опыт работы с детьми показывают, что дошкольников можно научить относительно правильному изображению человека и животного.</w:t>
      </w:r>
    </w:p>
    <w:p w:rsidR="00900353" w:rsidRPr="002249B0" w:rsidRDefault="00900353" w:rsidP="00900353">
      <w:pPr>
        <w:tabs>
          <w:tab w:val="left" w:pos="975"/>
        </w:tabs>
        <w:rPr>
          <w:rFonts w:ascii="Times New Roman" w:hAnsi="Times New Roman" w:cs="Times New Roman"/>
        </w:rPr>
      </w:pPr>
      <w:r w:rsidRPr="002249B0">
        <w:rPr>
          <w:rFonts w:ascii="Times New Roman" w:hAnsi="Times New Roman" w:cs="Times New Roman"/>
        </w:rPr>
        <w:lastRenderedPageBreak/>
        <w:t>        При лепке живых существ дети передают лишь наиболее яркие, характерные признаки, а форма основных частей остается обобщенной.</w:t>
      </w:r>
    </w:p>
    <w:p w:rsidR="00900353" w:rsidRPr="002249B0" w:rsidRDefault="00900353" w:rsidP="00900353">
      <w:pPr>
        <w:tabs>
          <w:tab w:val="left" w:pos="975"/>
        </w:tabs>
        <w:rPr>
          <w:rFonts w:ascii="Times New Roman" w:hAnsi="Times New Roman" w:cs="Times New Roman"/>
        </w:rPr>
      </w:pPr>
      <w:r w:rsidRPr="002249B0">
        <w:rPr>
          <w:rFonts w:ascii="Times New Roman" w:hAnsi="Times New Roman" w:cs="Times New Roman"/>
        </w:rPr>
        <w:t>        Поэтому важно, чтобы воспитатель учил детей изображению основных форм предметов с их яркими, характерными признаками. На занятиях дошкольники должны научиться передавать пропорции предметов, овладевать определенными техническими умениями. Эти общие задачи конкретизируются для каждой возрастной группы. Например, для первой младшей группы научить детей лепить простейшие формы (цилиндр, диск, шар). Для средней группы - уточнять представление о форме предметов и их строении. Для старшей группы - видеть сходство и различие предметов, их положение в пространстве, замечать характерные признаки.</w:t>
      </w:r>
    </w:p>
    <w:p w:rsidR="00900353" w:rsidRPr="002249B0" w:rsidRDefault="00900353" w:rsidP="00900353">
      <w:pPr>
        <w:tabs>
          <w:tab w:val="left" w:pos="975"/>
        </w:tabs>
        <w:rPr>
          <w:rFonts w:ascii="Times New Roman" w:hAnsi="Times New Roman" w:cs="Times New Roman"/>
        </w:rPr>
      </w:pPr>
      <w:r w:rsidRPr="002249B0">
        <w:rPr>
          <w:rFonts w:ascii="Times New Roman" w:hAnsi="Times New Roman" w:cs="Times New Roman"/>
        </w:rPr>
        <w:t xml:space="preserve">        Постепенно дети учатся создавать выразительные образы. Как подсказывает опыт, занятия лепкой можно начинать с двухлетними детьми. В этом возрасте у малышей появляется желание вылепить из глины предметы, которые их окружают. Но изображение получается неотчетливым. Во время лепки для ребенка 2-3 лет наиболее значительными являются свойства материала (вязкость, пластичность, величина, вес), но не форма и строение предметов. Этот период, как и в рисовании, называется </w:t>
      </w:r>
      <w:proofErr w:type="spellStart"/>
      <w:r w:rsidRPr="002249B0">
        <w:rPr>
          <w:rFonts w:ascii="Times New Roman" w:hAnsi="Times New Roman" w:cs="Times New Roman"/>
        </w:rPr>
        <w:t>доизобразительным</w:t>
      </w:r>
      <w:proofErr w:type="spellEnd"/>
      <w:r w:rsidRPr="002249B0">
        <w:rPr>
          <w:rFonts w:ascii="Times New Roman" w:hAnsi="Times New Roman" w:cs="Times New Roman"/>
        </w:rPr>
        <w:t>, но в лепке он проходит быстрее.</w:t>
      </w:r>
    </w:p>
    <w:p w:rsidR="00900353" w:rsidRPr="002249B0" w:rsidRDefault="00900353" w:rsidP="00900353">
      <w:pPr>
        <w:tabs>
          <w:tab w:val="left" w:pos="975"/>
        </w:tabs>
        <w:rPr>
          <w:rFonts w:ascii="Times New Roman" w:hAnsi="Times New Roman" w:cs="Times New Roman"/>
        </w:rPr>
      </w:pPr>
      <w:r w:rsidRPr="002249B0">
        <w:rPr>
          <w:rFonts w:ascii="Times New Roman" w:hAnsi="Times New Roman" w:cs="Times New Roman"/>
        </w:rPr>
        <w:t xml:space="preserve">        Это объясняется тем, что знакомство с объемным, осязаемым материалом, его пластичностью быстрее вызывает у ребенка осмысленный интерес и его действия становятся более логичными. В этот период, как уже указывалось, детей увлекают свойства материала, они отрывают от общего кома глины отдельные кусочки, нагромождают один на другой, раскатывают на дощечке, расплющивают рукой о доску. Если дети осваивают материал под руководством взрослого, то они быстрее переходят к изобразительному периоду. Продольными и вращательными движениями ладоней сначала просто о стол или доску, а затем между ладонями они видоизменяют бесформенный ком глины. 2-3-летние дети, как правило, лепят всей кистью руки, так как движения пальцев у них еще </w:t>
      </w:r>
      <w:proofErr w:type="spellStart"/>
      <w:r w:rsidRPr="002249B0">
        <w:rPr>
          <w:rFonts w:ascii="Times New Roman" w:hAnsi="Times New Roman" w:cs="Times New Roman"/>
        </w:rPr>
        <w:t>нескоординированы</w:t>
      </w:r>
      <w:proofErr w:type="spellEnd"/>
      <w:r w:rsidRPr="002249B0">
        <w:rPr>
          <w:rFonts w:ascii="Times New Roman" w:hAnsi="Times New Roman" w:cs="Times New Roman"/>
        </w:rPr>
        <w:t>. Слабый зрительный контроль у детей этого возраста влияет на изображение формы предмета.</w:t>
      </w:r>
    </w:p>
    <w:p w:rsidR="00900353" w:rsidRPr="002249B0" w:rsidRDefault="00900353" w:rsidP="00900353">
      <w:pPr>
        <w:tabs>
          <w:tab w:val="left" w:pos="975"/>
        </w:tabs>
        <w:rPr>
          <w:rFonts w:ascii="Times New Roman" w:hAnsi="Times New Roman" w:cs="Times New Roman"/>
        </w:rPr>
      </w:pPr>
      <w:r w:rsidRPr="002249B0">
        <w:rPr>
          <w:rFonts w:ascii="Times New Roman" w:hAnsi="Times New Roman" w:cs="Times New Roman"/>
        </w:rPr>
        <w:t>        В результате ребенок может передать лишь общую форму предмета, без его характерных свойств и деталей.</w:t>
      </w:r>
    </w:p>
    <w:p w:rsidR="00900353" w:rsidRPr="002249B0" w:rsidRDefault="00900353" w:rsidP="00900353">
      <w:pPr>
        <w:tabs>
          <w:tab w:val="left" w:pos="975"/>
        </w:tabs>
        <w:rPr>
          <w:rFonts w:ascii="Times New Roman" w:hAnsi="Times New Roman" w:cs="Times New Roman"/>
        </w:rPr>
      </w:pPr>
      <w:r w:rsidRPr="002249B0">
        <w:rPr>
          <w:rFonts w:ascii="Times New Roman" w:hAnsi="Times New Roman" w:cs="Times New Roman"/>
        </w:rPr>
        <w:t>        Задачи обучения лепке вытекают из особенностей развития детей и в основном сводятся к общим учебно-воспитательным задачам:</w:t>
      </w:r>
    </w:p>
    <w:p w:rsidR="00900353" w:rsidRPr="002249B0" w:rsidRDefault="00900353" w:rsidP="00900353">
      <w:pPr>
        <w:numPr>
          <w:ilvl w:val="0"/>
          <w:numId w:val="1"/>
        </w:numPr>
        <w:tabs>
          <w:tab w:val="left" w:pos="975"/>
        </w:tabs>
        <w:rPr>
          <w:rFonts w:ascii="Times New Roman" w:hAnsi="Times New Roman" w:cs="Times New Roman"/>
        </w:rPr>
      </w:pPr>
      <w:r w:rsidRPr="002249B0">
        <w:rPr>
          <w:rFonts w:ascii="Times New Roman" w:hAnsi="Times New Roman" w:cs="Times New Roman"/>
        </w:rPr>
        <w:t>содействовать формированию у детей интереса к лепке;</w:t>
      </w:r>
    </w:p>
    <w:p w:rsidR="00900353" w:rsidRPr="002249B0" w:rsidRDefault="00900353" w:rsidP="00900353">
      <w:pPr>
        <w:numPr>
          <w:ilvl w:val="0"/>
          <w:numId w:val="1"/>
        </w:numPr>
        <w:tabs>
          <w:tab w:val="left" w:pos="975"/>
        </w:tabs>
        <w:rPr>
          <w:rFonts w:ascii="Times New Roman" w:hAnsi="Times New Roman" w:cs="Times New Roman"/>
        </w:rPr>
      </w:pPr>
      <w:r w:rsidRPr="002249B0">
        <w:rPr>
          <w:rFonts w:ascii="Times New Roman" w:hAnsi="Times New Roman" w:cs="Times New Roman"/>
        </w:rPr>
        <w:t>знакомить их со свойствами материала;</w:t>
      </w:r>
    </w:p>
    <w:p w:rsidR="00900353" w:rsidRPr="002249B0" w:rsidRDefault="00900353" w:rsidP="00900353">
      <w:pPr>
        <w:numPr>
          <w:ilvl w:val="0"/>
          <w:numId w:val="1"/>
        </w:numPr>
        <w:tabs>
          <w:tab w:val="left" w:pos="975"/>
        </w:tabs>
        <w:rPr>
          <w:rFonts w:ascii="Times New Roman" w:hAnsi="Times New Roman" w:cs="Times New Roman"/>
        </w:rPr>
      </w:pPr>
      <w:r w:rsidRPr="002249B0">
        <w:rPr>
          <w:rFonts w:ascii="Times New Roman" w:hAnsi="Times New Roman" w:cs="Times New Roman"/>
        </w:rPr>
        <w:t xml:space="preserve">учить </w:t>
      </w:r>
      <w:proofErr w:type="gramStart"/>
      <w:r w:rsidRPr="002249B0">
        <w:rPr>
          <w:rFonts w:ascii="Times New Roman" w:hAnsi="Times New Roman" w:cs="Times New Roman"/>
        </w:rPr>
        <w:t>правильно</w:t>
      </w:r>
      <w:proofErr w:type="gramEnd"/>
      <w:r w:rsidRPr="002249B0">
        <w:rPr>
          <w:rFonts w:ascii="Times New Roman" w:hAnsi="Times New Roman" w:cs="Times New Roman"/>
        </w:rPr>
        <w:t xml:space="preserve"> пользоваться глиной;</w:t>
      </w:r>
    </w:p>
    <w:p w:rsidR="00900353" w:rsidRPr="002249B0" w:rsidRDefault="00900353" w:rsidP="00900353">
      <w:pPr>
        <w:numPr>
          <w:ilvl w:val="0"/>
          <w:numId w:val="1"/>
        </w:numPr>
        <w:tabs>
          <w:tab w:val="left" w:pos="975"/>
        </w:tabs>
        <w:rPr>
          <w:rFonts w:ascii="Times New Roman" w:hAnsi="Times New Roman" w:cs="Times New Roman"/>
        </w:rPr>
      </w:pPr>
      <w:r w:rsidRPr="002249B0">
        <w:rPr>
          <w:rFonts w:ascii="Times New Roman" w:hAnsi="Times New Roman" w:cs="Times New Roman"/>
        </w:rPr>
        <w:t>помочь овладеть техническими приемами: от общего куска отрывать небольшие куски, раскатывать, соединять;</w:t>
      </w:r>
    </w:p>
    <w:p w:rsidR="00900353" w:rsidRPr="002249B0" w:rsidRDefault="00900353" w:rsidP="00900353">
      <w:pPr>
        <w:numPr>
          <w:ilvl w:val="0"/>
          <w:numId w:val="1"/>
        </w:numPr>
        <w:tabs>
          <w:tab w:val="left" w:pos="975"/>
        </w:tabs>
        <w:rPr>
          <w:rFonts w:ascii="Times New Roman" w:hAnsi="Times New Roman" w:cs="Times New Roman"/>
        </w:rPr>
      </w:pPr>
      <w:r w:rsidRPr="002249B0">
        <w:rPr>
          <w:rFonts w:ascii="Times New Roman" w:hAnsi="Times New Roman" w:cs="Times New Roman"/>
        </w:rPr>
        <w:t>научить создавать простейшие формы (цилиндры, палочки, диски, шары), на основе чего дети смогут воспроизводить более сложные предметы (самолеты, баранки, пирамидки).</w:t>
      </w:r>
    </w:p>
    <w:p w:rsidR="004E14BB" w:rsidRPr="002249B0" w:rsidRDefault="00900353" w:rsidP="00900353">
      <w:pPr>
        <w:tabs>
          <w:tab w:val="left" w:pos="975"/>
        </w:tabs>
        <w:rPr>
          <w:rFonts w:ascii="Times New Roman" w:hAnsi="Times New Roman" w:cs="Times New Roman"/>
        </w:rPr>
      </w:pPr>
      <w:r w:rsidRPr="002249B0">
        <w:rPr>
          <w:rFonts w:ascii="Times New Roman" w:hAnsi="Times New Roman" w:cs="Times New Roman"/>
        </w:rPr>
        <w:t>        Сам процесс лепки вызывает у детей радость от ощущения собственной силы, под воздействием которой комочек глины расплющивается, скатывается в шарик, столбик и т. д. Они с большим интересом занимаются лепкой. Малышей увлекает возможность отрывать от глины куски, соединять их. Ребенок наблюдает изменение первичного кома глины, и это также производит на него впечатление (был шарик, сжал его между ладонями - получилась лепешка, раскатал комок - получился столбик или шарик).</w:t>
      </w:r>
    </w:p>
    <w:p w:rsidR="002249B0" w:rsidRDefault="002249B0" w:rsidP="004E14BB">
      <w:pPr>
        <w:spacing w:after="0" w:line="240" w:lineRule="auto"/>
        <w:rPr>
          <w:rFonts w:ascii="Times New Roman" w:eastAsia="Calibri" w:hAnsi="Times New Roman" w:cs="Times New Roman"/>
        </w:rPr>
      </w:pPr>
    </w:p>
    <w:p w:rsidR="002249B0" w:rsidRDefault="002249B0" w:rsidP="004E14BB">
      <w:pPr>
        <w:spacing w:after="0" w:line="240" w:lineRule="auto"/>
        <w:rPr>
          <w:rFonts w:ascii="Times New Roman" w:eastAsia="Calibri" w:hAnsi="Times New Roman" w:cs="Times New Roman"/>
        </w:rPr>
      </w:pPr>
    </w:p>
    <w:p w:rsidR="002249B0" w:rsidRDefault="002249B0" w:rsidP="004E14BB">
      <w:pPr>
        <w:spacing w:after="0" w:line="240" w:lineRule="auto"/>
        <w:rPr>
          <w:rFonts w:ascii="Times New Roman" w:eastAsia="Calibri" w:hAnsi="Times New Roman" w:cs="Times New Roman"/>
        </w:rPr>
      </w:pPr>
    </w:p>
    <w:p w:rsidR="002249B0" w:rsidRDefault="002249B0" w:rsidP="004E14BB">
      <w:pPr>
        <w:spacing w:after="0" w:line="240" w:lineRule="auto"/>
        <w:rPr>
          <w:rFonts w:ascii="Times New Roman" w:eastAsia="Calibri" w:hAnsi="Times New Roman" w:cs="Times New Roman"/>
        </w:rPr>
      </w:pPr>
    </w:p>
    <w:p w:rsidR="004E14BB" w:rsidRPr="002249B0" w:rsidRDefault="002249B0" w:rsidP="004E14BB">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            </w:t>
      </w:r>
      <w:r w:rsidR="004E14BB" w:rsidRPr="002249B0">
        <w:rPr>
          <w:rFonts w:ascii="Times New Roman" w:eastAsia="Calibri" w:hAnsi="Times New Roman" w:cs="Times New Roman"/>
        </w:rPr>
        <w:t>Техника лепки богата и разнообразна, но при этом доступна даже маленьким детям.</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В лепке нет строгих правил. Классификация способов достаточно условна, возможны переходы одного способа в другой и дополнение основного способа одним или несколькими другими при изготовлении одной поделки. Важно воображение, а способ – всего лишь средство к осуществлению замысла </w:t>
      </w:r>
    </w:p>
    <w:p w:rsidR="004E14BB"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Исходная форма фигуры одна</w:t>
      </w:r>
      <w:proofErr w:type="gramStart"/>
      <w:r w:rsidRPr="002249B0">
        <w:rPr>
          <w:rFonts w:ascii="Times New Roman" w:eastAsia="Calibri" w:hAnsi="Times New Roman" w:cs="Times New Roman"/>
        </w:rPr>
        <w:t xml:space="preserve"> ,</w:t>
      </w:r>
      <w:proofErr w:type="gramEnd"/>
      <w:r w:rsidRPr="002249B0">
        <w:rPr>
          <w:rFonts w:ascii="Times New Roman" w:eastAsia="Calibri" w:hAnsi="Times New Roman" w:cs="Times New Roman"/>
        </w:rPr>
        <w:t xml:space="preserve"> а животные получаются  самые разные. Главное чтобы удалось вылепить характерные детали. </w:t>
      </w:r>
    </w:p>
    <w:p w:rsidR="002249B0" w:rsidRDefault="002249B0" w:rsidP="004E14BB">
      <w:pPr>
        <w:spacing w:after="0" w:line="240" w:lineRule="auto"/>
        <w:rPr>
          <w:rFonts w:ascii="Times New Roman" w:eastAsia="Calibri" w:hAnsi="Times New Roman" w:cs="Times New Roman"/>
          <w:b/>
        </w:rPr>
      </w:pPr>
    </w:p>
    <w:p w:rsidR="002249B0" w:rsidRPr="002249B0" w:rsidRDefault="002249B0" w:rsidP="004E14BB">
      <w:pPr>
        <w:spacing w:after="0" w:line="240" w:lineRule="auto"/>
        <w:rPr>
          <w:rFonts w:ascii="Times New Roman" w:eastAsia="Calibri" w:hAnsi="Times New Roman" w:cs="Times New Roman"/>
          <w:b/>
        </w:rPr>
      </w:pPr>
      <w:r w:rsidRPr="002249B0">
        <w:rPr>
          <w:rFonts w:ascii="Times New Roman" w:eastAsia="Calibri" w:hAnsi="Times New Roman" w:cs="Times New Roman"/>
          <w:b/>
        </w:rPr>
        <w:t>Способы лепки:</w:t>
      </w:r>
    </w:p>
    <w:p w:rsidR="004E14BB" w:rsidRPr="002249B0" w:rsidRDefault="004E14BB" w:rsidP="004E14BB">
      <w:pPr>
        <w:spacing w:after="0" w:line="240" w:lineRule="auto"/>
        <w:rPr>
          <w:rFonts w:ascii="Times New Roman" w:eastAsia="Calibri" w:hAnsi="Times New Roman" w:cs="Times New Roman"/>
        </w:rPr>
      </w:pP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w:t>
      </w:r>
      <w:r w:rsidRPr="002249B0">
        <w:rPr>
          <w:rFonts w:ascii="Times New Roman" w:eastAsia="Calibri" w:hAnsi="Times New Roman" w:cs="Times New Roman"/>
          <w:i/>
        </w:rPr>
        <w:t>Конструктивный способ</w:t>
      </w:r>
      <w:r w:rsidRPr="002249B0">
        <w:rPr>
          <w:rFonts w:ascii="Times New Roman" w:eastAsia="Calibri" w:hAnsi="Times New Roman" w:cs="Times New Roman"/>
        </w:rPr>
        <w:t xml:space="preserve"> </w:t>
      </w:r>
      <w:r w:rsidRPr="002249B0">
        <w:rPr>
          <w:rFonts w:ascii="Times New Roman" w:eastAsia="Calibri" w:hAnsi="Times New Roman" w:cs="Times New Roman"/>
        </w:rPr>
        <w:br/>
        <w:t>Предмет создается из отдельных частей. Начинается работа с основной, наиболее крупной части. При лепке животного (фигурки коня) сначала вылепить туловище, затем ноги (сравнить их по величине и соответствию размерам туловища), голову, хвост и т.д. Для лепки парных частей нужно приготовить одинаковые кусочки глины. Все заготовки к основе фигурки последовательно соединить (примазать), затем проработать мелкие детали.</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w:t>
      </w:r>
      <w:r w:rsidRPr="002249B0">
        <w:rPr>
          <w:rFonts w:ascii="Times New Roman" w:eastAsia="Calibri" w:hAnsi="Times New Roman" w:cs="Times New Roman"/>
          <w:i/>
        </w:rPr>
        <w:t>Пластический способ</w:t>
      </w:r>
      <w:r w:rsidRPr="002249B0">
        <w:rPr>
          <w:rFonts w:ascii="Times New Roman" w:eastAsia="Calibri" w:hAnsi="Times New Roman" w:cs="Times New Roman"/>
        </w:rPr>
        <w:br/>
        <w:t xml:space="preserve">- Лепка из целого куска, когда все части вытягиваются из одного куска глины. </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Способы лепки из целого куска:</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1. Лепка «с катушки»</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Таким способом лепят животных: собаку, медведя, корову, лошадь.</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2. Лепка «с яйца»</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Таким способом лепят петушка, курочку, барана.</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3. Соразмерное деление яйца</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Таким способом лепят коня, собаку, кошку, оленя, лося, медведя.</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i/>
        </w:rPr>
        <w:t>Комбинированный способ</w:t>
      </w:r>
      <w:proofErr w:type="gramStart"/>
      <w:r w:rsidRPr="002249B0">
        <w:rPr>
          <w:rFonts w:ascii="Times New Roman" w:eastAsia="Calibri" w:hAnsi="Times New Roman" w:cs="Times New Roman"/>
        </w:rPr>
        <w:br/>
        <w:t>Э</w:t>
      </w:r>
      <w:proofErr w:type="gramEnd"/>
      <w:r w:rsidRPr="002249B0">
        <w:rPr>
          <w:rFonts w:ascii="Times New Roman" w:eastAsia="Calibri" w:hAnsi="Times New Roman" w:cs="Times New Roman"/>
        </w:rPr>
        <w:t xml:space="preserve">тот способ объединяет лепку из целого куска и отдельных частей. Комбинированный способ лепки используется в создании композиционных работ. </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 </w:t>
      </w:r>
      <w:r w:rsidRPr="002249B0">
        <w:rPr>
          <w:rFonts w:ascii="Times New Roman" w:eastAsia="Calibri" w:hAnsi="Times New Roman" w:cs="Times New Roman"/>
          <w:i/>
        </w:rPr>
        <w:t>Рельефная лепка</w:t>
      </w:r>
    </w:p>
    <w:p w:rsidR="004E14BB" w:rsidRPr="002249B0" w:rsidRDefault="004E14BB" w:rsidP="004E14BB">
      <w:pPr>
        <w:numPr>
          <w:ilvl w:val="0"/>
          <w:numId w:val="7"/>
        </w:numPr>
        <w:spacing w:after="0" w:line="240" w:lineRule="auto"/>
        <w:rPr>
          <w:rFonts w:ascii="Times New Roman" w:eastAsia="Calibri" w:hAnsi="Times New Roman" w:cs="Times New Roman"/>
        </w:rPr>
      </w:pPr>
      <w:r w:rsidRPr="002249B0">
        <w:rPr>
          <w:rFonts w:ascii="Times New Roman" w:eastAsia="Calibri" w:hAnsi="Times New Roman" w:cs="Times New Roman"/>
        </w:rPr>
        <w:t>путем нанесения рисунка</w:t>
      </w:r>
    </w:p>
    <w:p w:rsidR="004E14BB" w:rsidRPr="002249B0" w:rsidRDefault="004E14BB" w:rsidP="004E14BB">
      <w:pPr>
        <w:numPr>
          <w:ilvl w:val="0"/>
          <w:numId w:val="7"/>
        </w:numPr>
        <w:spacing w:after="0" w:line="240" w:lineRule="auto"/>
        <w:rPr>
          <w:rFonts w:ascii="Times New Roman" w:eastAsia="Calibri" w:hAnsi="Times New Roman" w:cs="Times New Roman"/>
        </w:rPr>
      </w:pPr>
      <w:r w:rsidRPr="002249B0">
        <w:rPr>
          <w:rFonts w:ascii="Times New Roman" w:eastAsia="Calibri" w:hAnsi="Times New Roman" w:cs="Times New Roman"/>
        </w:rPr>
        <w:t>путем наложения формы на основу</w:t>
      </w:r>
    </w:p>
    <w:p w:rsidR="004E14BB" w:rsidRPr="002249B0" w:rsidRDefault="004E14BB" w:rsidP="004E14BB">
      <w:pPr>
        <w:numPr>
          <w:ilvl w:val="0"/>
          <w:numId w:val="7"/>
        </w:numPr>
        <w:spacing w:after="0" w:line="240" w:lineRule="auto"/>
        <w:rPr>
          <w:rFonts w:ascii="Times New Roman" w:eastAsia="Calibri" w:hAnsi="Times New Roman" w:cs="Times New Roman"/>
        </w:rPr>
      </w:pPr>
      <w:r w:rsidRPr="002249B0">
        <w:rPr>
          <w:rFonts w:ascii="Times New Roman" w:eastAsia="Calibri" w:hAnsi="Times New Roman" w:cs="Times New Roman"/>
        </w:rPr>
        <w:t>путем выбирания глины</w:t>
      </w:r>
    </w:p>
    <w:p w:rsidR="004E14BB" w:rsidRPr="002249B0" w:rsidRDefault="004E14BB" w:rsidP="004E14BB">
      <w:pPr>
        <w:spacing w:after="0" w:line="240" w:lineRule="auto"/>
        <w:rPr>
          <w:rFonts w:ascii="Times New Roman" w:eastAsia="Calibri" w:hAnsi="Times New Roman" w:cs="Times New Roman"/>
          <w:i/>
        </w:rPr>
      </w:pPr>
      <w:r w:rsidRPr="002249B0">
        <w:rPr>
          <w:rFonts w:ascii="Times New Roman" w:eastAsia="Calibri" w:hAnsi="Times New Roman" w:cs="Times New Roman"/>
          <w:i/>
        </w:rPr>
        <w:t>Формование</w:t>
      </w:r>
    </w:p>
    <w:p w:rsidR="004E14BB" w:rsidRPr="002249B0" w:rsidRDefault="004E14BB" w:rsidP="004E14BB">
      <w:pPr>
        <w:spacing w:after="0" w:line="240" w:lineRule="auto"/>
        <w:rPr>
          <w:rFonts w:ascii="Times New Roman" w:eastAsia="Calibri" w:hAnsi="Times New Roman" w:cs="Times New Roman"/>
          <w:i/>
        </w:rPr>
      </w:pPr>
      <w:r w:rsidRPr="002249B0">
        <w:rPr>
          <w:rFonts w:ascii="Times New Roman" w:eastAsia="Calibri" w:hAnsi="Times New Roman" w:cs="Times New Roman"/>
          <w:i/>
        </w:rPr>
        <w:t>Модульная лепка</w:t>
      </w:r>
    </w:p>
    <w:p w:rsidR="004E14BB" w:rsidRPr="002249B0" w:rsidRDefault="004E14BB" w:rsidP="004E14BB">
      <w:pPr>
        <w:spacing w:after="0" w:line="240" w:lineRule="auto"/>
        <w:rPr>
          <w:rFonts w:ascii="Times New Roman" w:eastAsia="Calibri" w:hAnsi="Times New Roman" w:cs="Times New Roman"/>
        </w:rPr>
      </w:pPr>
      <w:r w:rsidRPr="002249B0">
        <w:rPr>
          <w:rFonts w:ascii="Times New Roman" w:eastAsia="Calibri" w:hAnsi="Times New Roman" w:cs="Times New Roman"/>
        </w:rPr>
        <w:t xml:space="preserve">Напоминает составление объемной мозаики или конструирование из большого количества одинаковых деталей </w:t>
      </w:r>
    </w:p>
    <w:p w:rsidR="00900353" w:rsidRPr="002249B0" w:rsidRDefault="00900353" w:rsidP="004E14BB">
      <w:pPr>
        <w:rPr>
          <w:rFonts w:ascii="Times New Roman" w:hAnsi="Times New Roman" w:cs="Times New Roman"/>
        </w:rPr>
      </w:pPr>
    </w:p>
    <w:sectPr w:rsidR="00900353" w:rsidRPr="002249B0" w:rsidSect="00C42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B8" w:rsidRDefault="00D663B8" w:rsidP="00210941">
      <w:pPr>
        <w:spacing w:after="0" w:line="240" w:lineRule="auto"/>
      </w:pPr>
      <w:r>
        <w:separator/>
      </w:r>
    </w:p>
  </w:endnote>
  <w:endnote w:type="continuationSeparator" w:id="0">
    <w:p w:rsidR="00D663B8" w:rsidRDefault="00D663B8" w:rsidP="0021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B8" w:rsidRDefault="00D663B8" w:rsidP="00210941">
      <w:pPr>
        <w:spacing w:after="0" w:line="240" w:lineRule="auto"/>
      </w:pPr>
      <w:r>
        <w:separator/>
      </w:r>
    </w:p>
  </w:footnote>
  <w:footnote w:type="continuationSeparator" w:id="0">
    <w:p w:rsidR="00D663B8" w:rsidRDefault="00D663B8" w:rsidP="0021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1F8"/>
    <w:multiLevelType w:val="hybridMultilevel"/>
    <w:tmpl w:val="D39A4C42"/>
    <w:lvl w:ilvl="0" w:tplc="FF5046F0">
      <w:start w:val="1"/>
      <w:numFmt w:val="bullet"/>
      <w:lvlText w:val="-"/>
      <w:lvlJc w:val="left"/>
      <w:pPr>
        <w:tabs>
          <w:tab w:val="num" w:pos="720"/>
        </w:tabs>
        <w:ind w:left="720" w:hanging="360"/>
      </w:pPr>
      <w:rPr>
        <w:rFonts w:ascii="Times New Roman" w:hAnsi="Times New Roman" w:hint="default"/>
      </w:rPr>
    </w:lvl>
    <w:lvl w:ilvl="1" w:tplc="D2963DDC" w:tentative="1">
      <w:start w:val="1"/>
      <w:numFmt w:val="bullet"/>
      <w:lvlText w:val="-"/>
      <w:lvlJc w:val="left"/>
      <w:pPr>
        <w:tabs>
          <w:tab w:val="num" w:pos="1440"/>
        </w:tabs>
        <w:ind w:left="1440" w:hanging="360"/>
      </w:pPr>
      <w:rPr>
        <w:rFonts w:ascii="Times New Roman" w:hAnsi="Times New Roman" w:hint="default"/>
      </w:rPr>
    </w:lvl>
    <w:lvl w:ilvl="2" w:tplc="6A92D104" w:tentative="1">
      <w:start w:val="1"/>
      <w:numFmt w:val="bullet"/>
      <w:lvlText w:val="-"/>
      <w:lvlJc w:val="left"/>
      <w:pPr>
        <w:tabs>
          <w:tab w:val="num" w:pos="2160"/>
        </w:tabs>
        <w:ind w:left="2160" w:hanging="360"/>
      </w:pPr>
      <w:rPr>
        <w:rFonts w:ascii="Times New Roman" w:hAnsi="Times New Roman" w:hint="default"/>
      </w:rPr>
    </w:lvl>
    <w:lvl w:ilvl="3" w:tplc="292617D0" w:tentative="1">
      <w:start w:val="1"/>
      <w:numFmt w:val="bullet"/>
      <w:lvlText w:val="-"/>
      <w:lvlJc w:val="left"/>
      <w:pPr>
        <w:tabs>
          <w:tab w:val="num" w:pos="2880"/>
        </w:tabs>
        <w:ind w:left="2880" w:hanging="360"/>
      </w:pPr>
      <w:rPr>
        <w:rFonts w:ascii="Times New Roman" w:hAnsi="Times New Roman" w:hint="default"/>
      </w:rPr>
    </w:lvl>
    <w:lvl w:ilvl="4" w:tplc="FD52C432" w:tentative="1">
      <w:start w:val="1"/>
      <w:numFmt w:val="bullet"/>
      <w:lvlText w:val="-"/>
      <w:lvlJc w:val="left"/>
      <w:pPr>
        <w:tabs>
          <w:tab w:val="num" w:pos="3600"/>
        </w:tabs>
        <w:ind w:left="3600" w:hanging="360"/>
      </w:pPr>
      <w:rPr>
        <w:rFonts w:ascii="Times New Roman" w:hAnsi="Times New Roman" w:hint="default"/>
      </w:rPr>
    </w:lvl>
    <w:lvl w:ilvl="5" w:tplc="45FC2B18" w:tentative="1">
      <w:start w:val="1"/>
      <w:numFmt w:val="bullet"/>
      <w:lvlText w:val="-"/>
      <w:lvlJc w:val="left"/>
      <w:pPr>
        <w:tabs>
          <w:tab w:val="num" w:pos="4320"/>
        </w:tabs>
        <w:ind w:left="4320" w:hanging="360"/>
      </w:pPr>
      <w:rPr>
        <w:rFonts w:ascii="Times New Roman" w:hAnsi="Times New Roman" w:hint="default"/>
      </w:rPr>
    </w:lvl>
    <w:lvl w:ilvl="6" w:tplc="88245694" w:tentative="1">
      <w:start w:val="1"/>
      <w:numFmt w:val="bullet"/>
      <w:lvlText w:val="-"/>
      <w:lvlJc w:val="left"/>
      <w:pPr>
        <w:tabs>
          <w:tab w:val="num" w:pos="5040"/>
        </w:tabs>
        <w:ind w:left="5040" w:hanging="360"/>
      </w:pPr>
      <w:rPr>
        <w:rFonts w:ascii="Times New Roman" w:hAnsi="Times New Roman" w:hint="default"/>
      </w:rPr>
    </w:lvl>
    <w:lvl w:ilvl="7" w:tplc="F6E6847A" w:tentative="1">
      <w:start w:val="1"/>
      <w:numFmt w:val="bullet"/>
      <w:lvlText w:val="-"/>
      <w:lvlJc w:val="left"/>
      <w:pPr>
        <w:tabs>
          <w:tab w:val="num" w:pos="5760"/>
        </w:tabs>
        <w:ind w:left="5760" w:hanging="360"/>
      </w:pPr>
      <w:rPr>
        <w:rFonts w:ascii="Times New Roman" w:hAnsi="Times New Roman" w:hint="default"/>
      </w:rPr>
    </w:lvl>
    <w:lvl w:ilvl="8" w:tplc="CB8C73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9072E"/>
    <w:multiLevelType w:val="multilevel"/>
    <w:tmpl w:val="22E0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2100DC"/>
    <w:multiLevelType w:val="hybridMultilevel"/>
    <w:tmpl w:val="5F6E8078"/>
    <w:lvl w:ilvl="0" w:tplc="1E7A8368">
      <w:start w:val="1"/>
      <w:numFmt w:val="bullet"/>
      <w:lvlText w:val=""/>
      <w:lvlJc w:val="left"/>
      <w:pPr>
        <w:tabs>
          <w:tab w:val="num" w:pos="720"/>
        </w:tabs>
        <w:ind w:left="720" w:hanging="360"/>
      </w:pPr>
      <w:rPr>
        <w:rFonts w:ascii="Wingdings" w:hAnsi="Wingdings" w:hint="default"/>
      </w:rPr>
    </w:lvl>
    <w:lvl w:ilvl="1" w:tplc="907A27C6" w:tentative="1">
      <w:start w:val="1"/>
      <w:numFmt w:val="bullet"/>
      <w:lvlText w:val=""/>
      <w:lvlJc w:val="left"/>
      <w:pPr>
        <w:tabs>
          <w:tab w:val="num" w:pos="1440"/>
        </w:tabs>
        <w:ind w:left="1440" w:hanging="360"/>
      </w:pPr>
      <w:rPr>
        <w:rFonts w:ascii="Wingdings" w:hAnsi="Wingdings" w:hint="default"/>
      </w:rPr>
    </w:lvl>
    <w:lvl w:ilvl="2" w:tplc="42483A0C" w:tentative="1">
      <w:start w:val="1"/>
      <w:numFmt w:val="bullet"/>
      <w:lvlText w:val=""/>
      <w:lvlJc w:val="left"/>
      <w:pPr>
        <w:tabs>
          <w:tab w:val="num" w:pos="2160"/>
        </w:tabs>
        <w:ind w:left="2160" w:hanging="360"/>
      </w:pPr>
      <w:rPr>
        <w:rFonts w:ascii="Wingdings" w:hAnsi="Wingdings" w:hint="default"/>
      </w:rPr>
    </w:lvl>
    <w:lvl w:ilvl="3" w:tplc="3E2EB7A4" w:tentative="1">
      <w:start w:val="1"/>
      <w:numFmt w:val="bullet"/>
      <w:lvlText w:val=""/>
      <w:lvlJc w:val="left"/>
      <w:pPr>
        <w:tabs>
          <w:tab w:val="num" w:pos="2880"/>
        </w:tabs>
        <w:ind w:left="2880" w:hanging="360"/>
      </w:pPr>
      <w:rPr>
        <w:rFonts w:ascii="Wingdings" w:hAnsi="Wingdings" w:hint="default"/>
      </w:rPr>
    </w:lvl>
    <w:lvl w:ilvl="4" w:tplc="80D86348" w:tentative="1">
      <w:start w:val="1"/>
      <w:numFmt w:val="bullet"/>
      <w:lvlText w:val=""/>
      <w:lvlJc w:val="left"/>
      <w:pPr>
        <w:tabs>
          <w:tab w:val="num" w:pos="3600"/>
        </w:tabs>
        <w:ind w:left="3600" w:hanging="360"/>
      </w:pPr>
      <w:rPr>
        <w:rFonts w:ascii="Wingdings" w:hAnsi="Wingdings" w:hint="default"/>
      </w:rPr>
    </w:lvl>
    <w:lvl w:ilvl="5" w:tplc="537C3FA8" w:tentative="1">
      <w:start w:val="1"/>
      <w:numFmt w:val="bullet"/>
      <w:lvlText w:val=""/>
      <w:lvlJc w:val="left"/>
      <w:pPr>
        <w:tabs>
          <w:tab w:val="num" w:pos="4320"/>
        </w:tabs>
        <w:ind w:left="4320" w:hanging="360"/>
      </w:pPr>
      <w:rPr>
        <w:rFonts w:ascii="Wingdings" w:hAnsi="Wingdings" w:hint="default"/>
      </w:rPr>
    </w:lvl>
    <w:lvl w:ilvl="6" w:tplc="6C1260DA" w:tentative="1">
      <w:start w:val="1"/>
      <w:numFmt w:val="bullet"/>
      <w:lvlText w:val=""/>
      <w:lvlJc w:val="left"/>
      <w:pPr>
        <w:tabs>
          <w:tab w:val="num" w:pos="5040"/>
        </w:tabs>
        <w:ind w:left="5040" w:hanging="360"/>
      </w:pPr>
      <w:rPr>
        <w:rFonts w:ascii="Wingdings" w:hAnsi="Wingdings" w:hint="default"/>
      </w:rPr>
    </w:lvl>
    <w:lvl w:ilvl="7" w:tplc="ED686B1A" w:tentative="1">
      <w:start w:val="1"/>
      <w:numFmt w:val="bullet"/>
      <w:lvlText w:val=""/>
      <w:lvlJc w:val="left"/>
      <w:pPr>
        <w:tabs>
          <w:tab w:val="num" w:pos="5760"/>
        </w:tabs>
        <w:ind w:left="5760" w:hanging="360"/>
      </w:pPr>
      <w:rPr>
        <w:rFonts w:ascii="Wingdings" w:hAnsi="Wingdings" w:hint="default"/>
      </w:rPr>
    </w:lvl>
    <w:lvl w:ilvl="8" w:tplc="50C40150" w:tentative="1">
      <w:start w:val="1"/>
      <w:numFmt w:val="bullet"/>
      <w:lvlText w:val=""/>
      <w:lvlJc w:val="left"/>
      <w:pPr>
        <w:tabs>
          <w:tab w:val="num" w:pos="6480"/>
        </w:tabs>
        <w:ind w:left="6480" w:hanging="360"/>
      </w:pPr>
      <w:rPr>
        <w:rFonts w:ascii="Wingdings" w:hAnsi="Wingdings" w:hint="default"/>
      </w:rPr>
    </w:lvl>
  </w:abstractNum>
  <w:abstractNum w:abstractNumId="3">
    <w:nsid w:val="29445FCC"/>
    <w:multiLevelType w:val="hybridMultilevel"/>
    <w:tmpl w:val="DDF452DE"/>
    <w:lvl w:ilvl="0" w:tplc="A46C2FBE">
      <w:start w:val="1"/>
      <w:numFmt w:val="bullet"/>
      <w:lvlText w:val="-"/>
      <w:lvlJc w:val="left"/>
      <w:pPr>
        <w:tabs>
          <w:tab w:val="num" w:pos="720"/>
        </w:tabs>
        <w:ind w:left="720" w:hanging="360"/>
      </w:pPr>
      <w:rPr>
        <w:rFonts w:ascii="Times New Roman" w:hAnsi="Times New Roman" w:hint="default"/>
      </w:rPr>
    </w:lvl>
    <w:lvl w:ilvl="1" w:tplc="DCFE9642" w:tentative="1">
      <w:start w:val="1"/>
      <w:numFmt w:val="bullet"/>
      <w:lvlText w:val="-"/>
      <w:lvlJc w:val="left"/>
      <w:pPr>
        <w:tabs>
          <w:tab w:val="num" w:pos="1440"/>
        </w:tabs>
        <w:ind w:left="1440" w:hanging="360"/>
      </w:pPr>
      <w:rPr>
        <w:rFonts w:ascii="Times New Roman" w:hAnsi="Times New Roman" w:hint="default"/>
      </w:rPr>
    </w:lvl>
    <w:lvl w:ilvl="2" w:tplc="DE805B6C" w:tentative="1">
      <w:start w:val="1"/>
      <w:numFmt w:val="bullet"/>
      <w:lvlText w:val="-"/>
      <w:lvlJc w:val="left"/>
      <w:pPr>
        <w:tabs>
          <w:tab w:val="num" w:pos="2160"/>
        </w:tabs>
        <w:ind w:left="2160" w:hanging="360"/>
      </w:pPr>
      <w:rPr>
        <w:rFonts w:ascii="Times New Roman" w:hAnsi="Times New Roman" w:hint="default"/>
      </w:rPr>
    </w:lvl>
    <w:lvl w:ilvl="3" w:tplc="A7F4F0C0" w:tentative="1">
      <w:start w:val="1"/>
      <w:numFmt w:val="bullet"/>
      <w:lvlText w:val="-"/>
      <w:lvlJc w:val="left"/>
      <w:pPr>
        <w:tabs>
          <w:tab w:val="num" w:pos="2880"/>
        </w:tabs>
        <w:ind w:left="2880" w:hanging="360"/>
      </w:pPr>
      <w:rPr>
        <w:rFonts w:ascii="Times New Roman" w:hAnsi="Times New Roman" w:hint="default"/>
      </w:rPr>
    </w:lvl>
    <w:lvl w:ilvl="4" w:tplc="A6F2383E" w:tentative="1">
      <w:start w:val="1"/>
      <w:numFmt w:val="bullet"/>
      <w:lvlText w:val="-"/>
      <w:lvlJc w:val="left"/>
      <w:pPr>
        <w:tabs>
          <w:tab w:val="num" w:pos="3600"/>
        </w:tabs>
        <w:ind w:left="3600" w:hanging="360"/>
      </w:pPr>
      <w:rPr>
        <w:rFonts w:ascii="Times New Roman" w:hAnsi="Times New Roman" w:hint="default"/>
      </w:rPr>
    </w:lvl>
    <w:lvl w:ilvl="5" w:tplc="034E2242" w:tentative="1">
      <w:start w:val="1"/>
      <w:numFmt w:val="bullet"/>
      <w:lvlText w:val="-"/>
      <w:lvlJc w:val="left"/>
      <w:pPr>
        <w:tabs>
          <w:tab w:val="num" w:pos="4320"/>
        </w:tabs>
        <w:ind w:left="4320" w:hanging="360"/>
      </w:pPr>
      <w:rPr>
        <w:rFonts w:ascii="Times New Roman" w:hAnsi="Times New Roman" w:hint="default"/>
      </w:rPr>
    </w:lvl>
    <w:lvl w:ilvl="6" w:tplc="C46634CE" w:tentative="1">
      <w:start w:val="1"/>
      <w:numFmt w:val="bullet"/>
      <w:lvlText w:val="-"/>
      <w:lvlJc w:val="left"/>
      <w:pPr>
        <w:tabs>
          <w:tab w:val="num" w:pos="5040"/>
        </w:tabs>
        <w:ind w:left="5040" w:hanging="360"/>
      </w:pPr>
      <w:rPr>
        <w:rFonts w:ascii="Times New Roman" w:hAnsi="Times New Roman" w:hint="default"/>
      </w:rPr>
    </w:lvl>
    <w:lvl w:ilvl="7" w:tplc="3EA0ED1C" w:tentative="1">
      <w:start w:val="1"/>
      <w:numFmt w:val="bullet"/>
      <w:lvlText w:val="-"/>
      <w:lvlJc w:val="left"/>
      <w:pPr>
        <w:tabs>
          <w:tab w:val="num" w:pos="5760"/>
        </w:tabs>
        <w:ind w:left="5760" w:hanging="360"/>
      </w:pPr>
      <w:rPr>
        <w:rFonts w:ascii="Times New Roman" w:hAnsi="Times New Roman" w:hint="default"/>
      </w:rPr>
    </w:lvl>
    <w:lvl w:ilvl="8" w:tplc="111CCF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EF44D0"/>
    <w:multiLevelType w:val="hybridMultilevel"/>
    <w:tmpl w:val="58F880E2"/>
    <w:lvl w:ilvl="0" w:tplc="C73E0D4C">
      <w:start w:val="1"/>
      <w:numFmt w:val="bullet"/>
      <w:lvlText w:val="-"/>
      <w:lvlJc w:val="left"/>
      <w:pPr>
        <w:tabs>
          <w:tab w:val="num" w:pos="720"/>
        </w:tabs>
        <w:ind w:left="720" w:hanging="360"/>
      </w:pPr>
      <w:rPr>
        <w:rFonts w:ascii="Times New Roman" w:hAnsi="Times New Roman" w:hint="default"/>
      </w:rPr>
    </w:lvl>
    <w:lvl w:ilvl="1" w:tplc="89086B52" w:tentative="1">
      <w:start w:val="1"/>
      <w:numFmt w:val="bullet"/>
      <w:lvlText w:val="-"/>
      <w:lvlJc w:val="left"/>
      <w:pPr>
        <w:tabs>
          <w:tab w:val="num" w:pos="1440"/>
        </w:tabs>
        <w:ind w:left="1440" w:hanging="360"/>
      </w:pPr>
      <w:rPr>
        <w:rFonts w:ascii="Times New Roman" w:hAnsi="Times New Roman" w:hint="default"/>
      </w:rPr>
    </w:lvl>
    <w:lvl w:ilvl="2" w:tplc="8FD8C30C" w:tentative="1">
      <w:start w:val="1"/>
      <w:numFmt w:val="bullet"/>
      <w:lvlText w:val="-"/>
      <w:lvlJc w:val="left"/>
      <w:pPr>
        <w:tabs>
          <w:tab w:val="num" w:pos="2160"/>
        </w:tabs>
        <w:ind w:left="2160" w:hanging="360"/>
      </w:pPr>
      <w:rPr>
        <w:rFonts w:ascii="Times New Roman" w:hAnsi="Times New Roman" w:hint="default"/>
      </w:rPr>
    </w:lvl>
    <w:lvl w:ilvl="3" w:tplc="349CD5AE" w:tentative="1">
      <w:start w:val="1"/>
      <w:numFmt w:val="bullet"/>
      <w:lvlText w:val="-"/>
      <w:lvlJc w:val="left"/>
      <w:pPr>
        <w:tabs>
          <w:tab w:val="num" w:pos="2880"/>
        </w:tabs>
        <w:ind w:left="2880" w:hanging="360"/>
      </w:pPr>
      <w:rPr>
        <w:rFonts w:ascii="Times New Roman" w:hAnsi="Times New Roman" w:hint="default"/>
      </w:rPr>
    </w:lvl>
    <w:lvl w:ilvl="4" w:tplc="010A2E00" w:tentative="1">
      <w:start w:val="1"/>
      <w:numFmt w:val="bullet"/>
      <w:lvlText w:val="-"/>
      <w:lvlJc w:val="left"/>
      <w:pPr>
        <w:tabs>
          <w:tab w:val="num" w:pos="3600"/>
        </w:tabs>
        <w:ind w:left="3600" w:hanging="360"/>
      </w:pPr>
      <w:rPr>
        <w:rFonts w:ascii="Times New Roman" w:hAnsi="Times New Roman" w:hint="default"/>
      </w:rPr>
    </w:lvl>
    <w:lvl w:ilvl="5" w:tplc="FD6A74A8" w:tentative="1">
      <w:start w:val="1"/>
      <w:numFmt w:val="bullet"/>
      <w:lvlText w:val="-"/>
      <w:lvlJc w:val="left"/>
      <w:pPr>
        <w:tabs>
          <w:tab w:val="num" w:pos="4320"/>
        </w:tabs>
        <w:ind w:left="4320" w:hanging="360"/>
      </w:pPr>
      <w:rPr>
        <w:rFonts w:ascii="Times New Roman" w:hAnsi="Times New Roman" w:hint="default"/>
      </w:rPr>
    </w:lvl>
    <w:lvl w:ilvl="6" w:tplc="CB562F60" w:tentative="1">
      <w:start w:val="1"/>
      <w:numFmt w:val="bullet"/>
      <w:lvlText w:val="-"/>
      <w:lvlJc w:val="left"/>
      <w:pPr>
        <w:tabs>
          <w:tab w:val="num" w:pos="5040"/>
        </w:tabs>
        <w:ind w:left="5040" w:hanging="360"/>
      </w:pPr>
      <w:rPr>
        <w:rFonts w:ascii="Times New Roman" w:hAnsi="Times New Roman" w:hint="default"/>
      </w:rPr>
    </w:lvl>
    <w:lvl w:ilvl="7" w:tplc="CFB629AA" w:tentative="1">
      <w:start w:val="1"/>
      <w:numFmt w:val="bullet"/>
      <w:lvlText w:val="-"/>
      <w:lvlJc w:val="left"/>
      <w:pPr>
        <w:tabs>
          <w:tab w:val="num" w:pos="5760"/>
        </w:tabs>
        <w:ind w:left="5760" w:hanging="360"/>
      </w:pPr>
      <w:rPr>
        <w:rFonts w:ascii="Times New Roman" w:hAnsi="Times New Roman" w:hint="default"/>
      </w:rPr>
    </w:lvl>
    <w:lvl w:ilvl="8" w:tplc="C72A1F5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C56695E"/>
    <w:multiLevelType w:val="hybridMultilevel"/>
    <w:tmpl w:val="EFAAFFEC"/>
    <w:lvl w:ilvl="0" w:tplc="CEB6A5C0">
      <w:start w:val="1"/>
      <w:numFmt w:val="bullet"/>
      <w:lvlText w:val="-"/>
      <w:lvlJc w:val="left"/>
      <w:pPr>
        <w:tabs>
          <w:tab w:val="num" w:pos="720"/>
        </w:tabs>
        <w:ind w:left="720" w:hanging="360"/>
      </w:pPr>
      <w:rPr>
        <w:rFonts w:ascii="Times New Roman" w:hAnsi="Times New Roman" w:hint="default"/>
      </w:rPr>
    </w:lvl>
    <w:lvl w:ilvl="1" w:tplc="30C0A4E2" w:tentative="1">
      <w:start w:val="1"/>
      <w:numFmt w:val="bullet"/>
      <w:lvlText w:val="-"/>
      <w:lvlJc w:val="left"/>
      <w:pPr>
        <w:tabs>
          <w:tab w:val="num" w:pos="1440"/>
        </w:tabs>
        <w:ind w:left="1440" w:hanging="360"/>
      </w:pPr>
      <w:rPr>
        <w:rFonts w:ascii="Times New Roman" w:hAnsi="Times New Roman" w:hint="default"/>
      </w:rPr>
    </w:lvl>
    <w:lvl w:ilvl="2" w:tplc="0E342E32" w:tentative="1">
      <w:start w:val="1"/>
      <w:numFmt w:val="bullet"/>
      <w:lvlText w:val="-"/>
      <w:lvlJc w:val="left"/>
      <w:pPr>
        <w:tabs>
          <w:tab w:val="num" w:pos="2160"/>
        </w:tabs>
        <w:ind w:left="2160" w:hanging="360"/>
      </w:pPr>
      <w:rPr>
        <w:rFonts w:ascii="Times New Roman" w:hAnsi="Times New Roman" w:hint="default"/>
      </w:rPr>
    </w:lvl>
    <w:lvl w:ilvl="3" w:tplc="AD147A0E" w:tentative="1">
      <w:start w:val="1"/>
      <w:numFmt w:val="bullet"/>
      <w:lvlText w:val="-"/>
      <w:lvlJc w:val="left"/>
      <w:pPr>
        <w:tabs>
          <w:tab w:val="num" w:pos="2880"/>
        </w:tabs>
        <w:ind w:left="2880" w:hanging="360"/>
      </w:pPr>
      <w:rPr>
        <w:rFonts w:ascii="Times New Roman" w:hAnsi="Times New Roman" w:hint="default"/>
      </w:rPr>
    </w:lvl>
    <w:lvl w:ilvl="4" w:tplc="CF78E746" w:tentative="1">
      <w:start w:val="1"/>
      <w:numFmt w:val="bullet"/>
      <w:lvlText w:val="-"/>
      <w:lvlJc w:val="left"/>
      <w:pPr>
        <w:tabs>
          <w:tab w:val="num" w:pos="3600"/>
        </w:tabs>
        <w:ind w:left="3600" w:hanging="360"/>
      </w:pPr>
      <w:rPr>
        <w:rFonts w:ascii="Times New Roman" w:hAnsi="Times New Roman" w:hint="default"/>
      </w:rPr>
    </w:lvl>
    <w:lvl w:ilvl="5" w:tplc="251AA38C" w:tentative="1">
      <w:start w:val="1"/>
      <w:numFmt w:val="bullet"/>
      <w:lvlText w:val="-"/>
      <w:lvlJc w:val="left"/>
      <w:pPr>
        <w:tabs>
          <w:tab w:val="num" w:pos="4320"/>
        </w:tabs>
        <w:ind w:left="4320" w:hanging="360"/>
      </w:pPr>
      <w:rPr>
        <w:rFonts w:ascii="Times New Roman" w:hAnsi="Times New Roman" w:hint="default"/>
      </w:rPr>
    </w:lvl>
    <w:lvl w:ilvl="6" w:tplc="D752FCE4" w:tentative="1">
      <w:start w:val="1"/>
      <w:numFmt w:val="bullet"/>
      <w:lvlText w:val="-"/>
      <w:lvlJc w:val="left"/>
      <w:pPr>
        <w:tabs>
          <w:tab w:val="num" w:pos="5040"/>
        </w:tabs>
        <w:ind w:left="5040" w:hanging="360"/>
      </w:pPr>
      <w:rPr>
        <w:rFonts w:ascii="Times New Roman" w:hAnsi="Times New Roman" w:hint="default"/>
      </w:rPr>
    </w:lvl>
    <w:lvl w:ilvl="7" w:tplc="48AEB76A" w:tentative="1">
      <w:start w:val="1"/>
      <w:numFmt w:val="bullet"/>
      <w:lvlText w:val="-"/>
      <w:lvlJc w:val="left"/>
      <w:pPr>
        <w:tabs>
          <w:tab w:val="num" w:pos="5760"/>
        </w:tabs>
        <w:ind w:left="5760" w:hanging="360"/>
      </w:pPr>
      <w:rPr>
        <w:rFonts w:ascii="Times New Roman" w:hAnsi="Times New Roman" w:hint="default"/>
      </w:rPr>
    </w:lvl>
    <w:lvl w:ilvl="8" w:tplc="15CEE24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CCF74AC"/>
    <w:multiLevelType w:val="hybridMultilevel"/>
    <w:tmpl w:val="92B0D860"/>
    <w:lvl w:ilvl="0" w:tplc="9A88CBF4">
      <w:start w:val="1"/>
      <w:numFmt w:val="bullet"/>
      <w:lvlText w:val="-"/>
      <w:lvlJc w:val="left"/>
      <w:pPr>
        <w:tabs>
          <w:tab w:val="num" w:pos="720"/>
        </w:tabs>
        <w:ind w:left="720" w:hanging="360"/>
      </w:pPr>
      <w:rPr>
        <w:rFonts w:ascii="Times New Roman" w:hAnsi="Times New Roman" w:hint="default"/>
      </w:rPr>
    </w:lvl>
    <w:lvl w:ilvl="1" w:tplc="03E0ECAE" w:tentative="1">
      <w:start w:val="1"/>
      <w:numFmt w:val="bullet"/>
      <w:lvlText w:val="-"/>
      <w:lvlJc w:val="left"/>
      <w:pPr>
        <w:tabs>
          <w:tab w:val="num" w:pos="1440"/>
        </w:tabs>
        <w:ind w:left="1440" w:hanging="360"/>
      </w:pPr>
      <w:rPr>
        <w:rFonts w:ascii="Times New Roman" w:hAnsi="Times New Roman" w:hint="default"/>
      </w:rPr>
    </w:lvl>
    <w:lvl w:ilvl="2" w:tplc="898EB7F0" w:tentative="1">
      <w:start w:val="1"/>
      <w:numFmt w:val="bullet"/>
      <w:lvlText w:val="-"/>
      <w:lvlJc w:val="left"/>
      <w:pPr>
        <w:tabs>
          <w:tab w:val="num" w:pos="2160"/>
        </w:tabs>
        <w:ind w:left="2160" w:hanging="360"/>
      </w:pPr>
      <w:rPr>
        <w:rFonts w:ascii="Times New Roman" w:hAnsi="Times New Roman" w:hint="default"/>
      </w:rPr>
    </w:lvl>
    <w:lvl w:ilvl="3" w:tplc="1CB80896" w:tentative="1">
      <w:start w:val="1"/>
      <w:numFmt w:val="bullet"/>
      <w:lvlText w:val="-"/>
      <w:lvlJc w:val="left"/>
      <w:pPr>
        <w:tabs>
          <w:tab w:val="num" w:pos="2880"/>
        </w:tabs>
        <w:ind w:left="2880" w:hanging="360"/>
      </w:pPr>
      <w:rPr>
        <w:rFonts w:ascii="Times New Roman" w:hAnsi="Times New Roman" w:hint="default"/>
      </w:rPr>
    </w:lvl>
    <w:lvl w:ilvl="4" w:tplc="AEAC695A" w:tentative="1">
      <w:start w:val="1"/>
      <w:numFmt w:val="bullet"/>
      <w:lvlText w:val="-"/>
      <w:lvlJc w:val="left"/>
      <w:pPr>
        <w:tabs>
          <w:tab w:val="num" w:pos="3600"/>
        </w:tabs>
        <w:ind w:left="3600" w:hanging="360"/>
      </w:pPr>
      <w:rPr>
        <w:rFonts w:ascii="Times New Roman" w:hAnsi="Times New Roman" w:hint="default"/>
      </w:rPr>
    </w:lvl>
    <w:lvl w:ilvl="5" w:tplc="2BA60212" w:tentative="1">
      <w:start w:val="1"/>
      <w:numFmt w:val="bullet"/>
      <w:lvlText w:val="-"/>
      <w:lvlJc w:val="left"/>
      <w:pPr>
        <w:tabs>
          <w:tab w:val="num" w:pos="4320"/>
        </w:tabs>
        <w:ind w:left="4320" w:hanging="360"/>
      </w:pPr>
      <w:rPr>
        <w:rFonts w:ascii="Times New Roman" w:hAnsi="Times New Roman" w:hint="default"/>
      </w:rPr>
    </w:lvl>
    <w:lvl w:ilvl="6" w:tplc="E81AB890" w:tentative="1">
      <w:start w:val="1"/>
      <w:numFmt w:val="bullet"/>
      <w:lvlText w:val="-"/>
      <w:lvlJc w:val="left"/>
      <w:pPr>
        <w:tabs>
          <w:tab w:val="num" w:pos="5040"/>
        </w:tabs>
        <w:ind w:left="5040" w:hanging="360"/>
      </w:pPr>
      <w:rPr>
        <w:rFonts w:ascii="Times New Roman" w:hAnsi="Times New Roman" w:hint="default"/>
      </w:rPr>
    </w:lvl>
    <w:lvl w:ilvl="7" w:tplc="DC065B3A" w:tentative="1">
      <w:start w:val="1"/>
      <w:numFmt w:val="bullet"/>
      <w:lvlText w:val="-"/>
      <w:lvlJc w:val="left"/>
      <w:pPr>
        <w:tabs>
          <w:tab w:val="num" w:pos="5760"/>
        </w:tabs>
        <w:ind w:left="5760" w:hanging="360"/>
      </w:pPr>
      <w:rPr>
        <w:rFonts w:ascii="Times New Roman" w:hAnsi="Times New Roman" w:hint="default"/>
      </w:rPr>
    </w:lvl>
    <w:lvl w:ilvl="8" w:tplc="1D1ADBC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BC2"/>
    <w:rsid w:val="000F0DCA"/>
    <w:rsid w:val="00174719"/>
    <w:rsid w:val="00210941"/>
    <w:rsid w:val="002249B0"/>
    <w:rsid w:val="002C6233"/>
    <w:rsid w:val="004E14BB"/>
    <w:rsid w:val="00706153"/>
    <w:rsid w:val="00900353"/>
    <w:rsid w:val="00BB724B"/>
    <w:rsid w:val="00C4261B"/>
    <w:rsid w:val="00C568A7"/>
    <w:rsid w:val="00CE2BC2"/>
    <w:rsid w:val="00D663B8"/>
    <w:rsid w:val="00E11589"/>
    <w:rsid w:val="00E50BDC"/>
    <w:rsid w:val="00FF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09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0941"/>
  </w:style>
  <w:style w:type="paragraph" w:styleId="a5">
    <w:name w:val="footer"/>
    <w:basedOn w:val="a"/>
    <w:link w:val="a6"/>
    <w:uiPriority w:val="99"/>
    <w:semiHidden/>
    <w:unhideWhenUsed/>
    <w:rsid w:val="0021094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10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01954">
      <w:bodyDiv w:val="1"/>
      <w:marLeft w:val="0"/>
      <w:marRight w:val="0"/>
      <w:marTop w:val="0"/>
      <w:marBottom w:val="0"/>
      <w:divBdr>
        <w:top w:val="none" w:sz="0" w:space="0" w:color="auto"/>
        <w:left w:val="none" w:sz="0" w:space="0" w:color="auto"/>
        <w:bottom w:val="none" w:sz="0" w:space="0" w:color="auto"/>
        <w:right w:val="none" w:sz="0" w:space="0" w:color="auto"/>
      </w:divBdr>
      <w:divsChild>
        <w:div w:id="704988297">
          <w:marLeft w:val="0"/>
          <w:marRight w:val="0"/>
          <w:marTop w:val="0"/>
          <w:marBottom w:val="0"/>
          <w:divBdr>
            <w:top w:val="none" w:sz="0" w:space="0" w:color="auto"/>
            <w:left w:val="none" w:sz="0" w:space="0" w:color="auto"/>
            <w:bottom w:val="none" w:sz="0" w:space="0" w:color="auto"/>
            <w:right w:val="none" w:sz="0" w:space="0" w:color="auto"/>
          </w:divBdr>
          <w:divsChild>
            <w:div w:id="1587614032">
              <w:marLeft w:val="0"/>
              <w:marRight w:val="0"/>
              <w:marTop w:val="0"/>
              <w:marBottom w:val="0"/>
              <w:divBdr>
                <w:top w:val="none" w:sz="0" w:space="0" w:color="auto"/>
                <w:left w:val="none" w:sz="0" w:space="0" w:color="auto"/>
                <w:bottom w:val="none" w:sz="0" w:space="0" w:color="auto"/>
                <w:right w:val="none" w:sz="0" w:space="0" w:color="auto"/>
              </w:divBdr>
              <w:divsChild>
                <w:div w:id="1997613515">
                  <w:marLeft w:val="0"/>
                  <w:marRight w:val="0"/>
                  <w:marTop w:val="0"/>
                  <w:marBottom w:val="0"/>
                  <w:divBdr>
                    <w:top w:val="single" w:sz="12" w:space="30" w:color="FFFFFF"/>
                    <w:left w:val="none" w:sz="0" w:space="0" w:color="auto"/>
                    <w:bottom w:val="none" w:sz="0" w:space="0" w:color="auto"/>
                    <w:right w:val="none" w:sz="0" w:space="0" w:color="auto"/>
                  </w:divBdr>
                  <w:divsChild>
                    <w:div w:id="1630864297">
                      <w:marLeft w:val="0"/>
                      <w:marRight w:val="0"/>
                      <w:marTop w:val="0"/>
                      <w:marBottom w:val="0"/>
                      <w:divBdr>
                        <w:top w:val="none" w:sz="0" w:space="0" w:color="auto"/>
                        <w:left w:val="none" w:sz="0" w:space="0" w:color="auto"/>
                        <w:bottom w:val="none" w:sz="0" w:space="0" w:color="auto"/>
                        <w:right w:val="none" w:sz="0" w:space="0" w:color="auto"/>
                      </w:divBdr>
                      <w:divsChild>
                        <w:div w:id="331106351">
                          <w:marLeft w:val="0"/>
                          <w:marRight w:val="0"/>
                          <w:marTop w:val="0"/>
                          <w:marBottom w:val="0"/>
                          <w:divBdr>
                            <w:top w:val="none" w:sz="0" w:space="0" w:color="auto"/>
                            <w:left w:val="none" w:sz="0" w:space="0" w:color="auto"/>
                            <w:bottom w:val="none" w:sz="0" w:space="0" w:color="auto"/>
                            <w:right w:val="none" w:sz="0" w:space="0" w:color="auto"/>
                          </w:divBdr>
                          <w:divsChild>
                            <w:div w:id="1320957292">
                              <w:marLeft w:val="0"/>
                              <w:marRight w:val="0"/>
                              <w:marTop w:val="0"/>
                              <w:marBottom w:val="0"/>
                              <w:divBdr>
                                <w:top w:val="none" w:sz="0" w:space="0" w:color="auto"/>
                                <w:left w:val="none" w:sz="0" w:space="0" w:color="auto"/>
                                <w:bottom w:val="none" w:sz="0" w:space="0" w:color="auto"/>
                                <w:right w:val="none" w:sz="0" w:space="0" w:color="auto"/>
                              </w:divBdr>
                              <w:divsChild>
                                <w:div w:id="562254782">
                                  <w:marLeft w:val="0"/>
                                  <w:marRight w:val="0"/>
                                  <w:marTop w:val="0"/>
                                  <w:marBottom w:val="0"/>
                                  <w:divBdr>
                                    <w:top w:val="none" w:sz="0" w:space="0" w:color="auto"/>
                                    <w:left w:val="none" w:sz="0" w:space="0" w:color="auto"/>
                                    <w:bottom w:val="none" w:sz="0" w:space="0" w:color="auto"/>
                                    <w:right w:val="none" w:sz="0" w:space="0" w:color="auto"/>
                                  </w:divBdr>
                                  <w:divsChild>
                                    <w:div w:id="1286961184">
                                      <w:marLeft w:val="0"/>
                                      <w:marRight w:val="0"/>
                                      <w:marTop w:val="0"/>
                                      <w:marBottom w:val="0"/>
                                      <w:divBdr>
                                        <w:top w:val="none" w:sz="0" w:space="0" w:color="auto"/>
                                        <w:left w:val="none" w:sz="0" w:space="0" w:color="auto"/>
                                        <w:bottom w:val="none" w:sz="0" w:space="0" w:color="auto"/>
                                        <w:right w:val="none" w:sz="0" w:space="0" w:color="auto"/>
                                      </w:divBdr>
                                      <w:divsChild>
                                        <w:div w:id="1222206349">
                                          <w:marLeft w:val="0"/>
                                          <w:marRight w:val="0"/>
                                          <w:marTop w:val="0"/>
                                          <w:marBottom w:val="0"/>
                                          <w:divBdr>
                                            <w:top w:val="none" w:sz="0" w:space="0" w:color="auto"/>
                                            <w:left w:val="none" w:sz="0" w:space="0" w:color="auto"/>
                                            <w:bottom w:val="none" w:sz="0" w:space="0" w:color="auto"/>
                                            <w:right w:val="none" w:sz="0" w:space="0" w:color="auto"/>
                                          </w:divBdr>
                                          <w:divsChild>
                                            <w:div w:id="2119786448">
                                              <w:marLeft w:val="0"/>
                                              <w:marRight w:val="0"/>
                                              <w:marTop w:val="0"/>
                                              <w:marBottom w:val="0"/>
                                              <w:divBdr>
                                                <w:top w:val="none" w:sz="0" w:space="0" w:color="auto"/>
                                                <w:left w:val="none" w:sz="0" w:space="0" w:color="auto"/>
                                                <w:bottom w:val="none" w:sz="0" w:space="0" w:color="auto"/>
                                                <w:right w:val="none" w:sz="0" w:space="0" w:color="auto"/>
                                              </w:divBdr>
                                              <w:divsChild>
                                                <w:div w:id="403190277">
                                                  <w:marLeft w:val="0"/>
                                                  <w:marRight w:val="0"/>
                                                  <w:marTop w:val="0"/>
                                                  <w:marBottom w:val="0"/>
                                                  <w:divBdr>
                                                    <w:top w:val="none" w:sz="0" w:space="0" w:color="auto"/>
                                                    <w:left w:val="none" w:sz="0" w:space="0" w:color="auto"/>
                                                    <w:bottom w:val="none" w:sz="0" w:space="0" w:color="auto"/>
                                                    <w:right w:val="none" w:sz="0" w:space="0" w:color="auto"/>
                                                  </w:divBdr>
                                                  <w:divsChild>
                                                    <w:div w:id="1243371407">
                                                      <w:marLeft w:val="0"/>
                                                      <w:marRight w:val="0"/>
                                                      <w:marTop w:val="0"/>
                                                      <w:marBottom w:val="0"/>
                                                      <w:divBdr>
                                                        <w:top w:val="none" w:sz="0" w:space="0" w:color="auto"/>
                                                        <w:left w:val="none" w:sz="0" w:space="0" w:color="auto"/>
                                                        <w:bottom w:val="none" w:sz="0" w:space="0" w:color="auto"/>
                                                        <w:right w:val="none" w:sz="0" w:space="0" w:color="auto"/>
                                                      </w:divBdr>
                                                      <w:divsChild>
                                                        <w:div w:id="1906135344">
                                                          <w:marLeft w:val="0"/>
                                                          <w:marRight w:val="0"/>
                                                          <w:marTop w:val="0"/>
                                                          <w:marBottom w:val="0"/>
                                                          <w:divBdr>
                                                            <w:top w:val="none" w:sz="0" w:space="0" w:color="auto"/>
                                                            <w:left w:val="none" w:sz="0" w:space="0" w:color="auto"/>
                                                            <w:bottom w:val="none" w:sz="0" w:space="0" w:color="auto"/>
                                                            <w:right w:val="none" w:sz="0" w:space="0" w:color="auto"/>
                                                          </w:divBdr>
                                                          <w:divsChild>
                                                            <w:div w:id="1398745074">
                                                              <w:marLeft w:val="0"/>
                                                              <w:marRight w:val="0"/>
                                                              <w:marTop w:val="0"/>
                                                              <w:marBottom w:val="0"/>
                                                              <w:divBdr>
                                                                <w:top w:val="none" w:sz="0" w:space="0" w:color="auto"/>
                                                                <w:left w:val="none" w:sz="0" w:space="0" w:color="auto"/>
                                                                <w:bottom w:val="none" w:sz="0" w:space="0" w:color="auto"/>
                                                                <w:right w:val="none" w:sz="0" w:space="0" w:color="auto"/>
                                                              </w:divBdr>
                                                              <w:divsChild>
                                                                <w:div w:id="1254515651">
                                                                  <w:marLeft w:val="0"/>
                                                                  <w:marRight w:val="0"/>
                                                                  <w:marTop w:val="0"/>
                                                                  <w:marBottom w:val="0"/>
                                                                  <w:divBdr>
                                                                    <w:top w:val="none" w:sz="0" w:space="0" w:color="auto"/>
                                                                    <w:left w:val="none" w:sz="0" w:space="0" w:color="auto"/>
                                                                    <w:bottom w:val="none" w:sz="0" w:space="0" w:color="auto"/>
                                                                    <w:right w:val="none" w:sz="0" w:space="0" w:color="auto"/>
                                                                  </w:divBdr>
                                                                  <w:divsChild>
                                                                    <w:div w:id="711804481">
                                                                      <w:marLeft w:val="0"/>
                                                                      <w:marRight w:val="0"/>
                                                                      <w:marTop w:val="0"/>
                                                                      <w:marBottom w:val="360"/>
                                                                      <w:divBdr>
                                                                        <w:top w:val="none" w:sz="0" w:space="0" w:color="auto"/>
                                                                        <w:left w:val="none" w:sz="0" w:space="0" w:color="auto"/>
                                                                        <w:bottom w:val="none" w:sz="0" w:space="0" w:color="auto"/>
                                                                        <w:right w:val="none" w:sz="0" w:space="0" w:color="auto"/>
                                                                      </w:divBdr>
                                                                      <w:divsChild>
                                                                        <w:div w:id="2023967810">
                                                                          <w:marLeft w:val="0"/>
                                                                          <w:marRight w:val="0"/>
                                                                          <w:marTop w:val="0"/>
                                                                          <w:marBottom w:val="0"/>
                                                                          <w:divBdr>
                                                                            <w:top w:val="none" w:sz="0" w:space="0" w:color="auto"/>
                                                                            <w:left w:val="none" w:sz="0" w:space="0" w:color="auto"/>
                                                                            <w:bottom w:val="none" w:sz="0" w:space="0" w:color="auto"/>
                                                                            <w:right w:val="none" w:sz="0" w:space="0" w:color="auto"/>
                                                                          </w:divBdr>
                                                                          <w:divsChild>
                                                                            <w:div w:id="52461490">
                                                                              <w:marLeft w:val="0"/>
                                                                              <w:marRight w:val="0"/>
                                                                              <w:marTop w:val="0"/>
                                                                              <w:marBottom w:val="0"/>
                                                                              <w:divBdr>
                                                                                <w:top w:val="none" w:sz="0" w:space="0" w:color="auto"/>
                                                                                <w:left w:val="none" w:sz="0" w:space="0" w:color="auto"/>
                                                                                <w:bottom w:val="none" w:sz="0" w:space="0" w:color="auto"/>
                                                                                <w:right w:val="none" w:sz="0" w:space="0" w:color="auto"/>
                                                                              </w:divBdr>
                                                                              <w:divsChild>
                                                                                <w:div w:id="246499797">
                                                                                  <w:marLeft w:val="0"/>
                                                                                  <w:marRight w:val="0"/>
                                                                                  <w:marTop w:val="0"/>
                                                                                  <w:marBottom w:val="0"/>
                                                                                  <w:divBdr>
                                                                                    <w:top w:val="none" w:sz="0" w:space="0" w:color="auto"/>
                                                                                    <w:left w:val="none" w:sz="0" w:space="0" w:color="auto"/>
                                                                                    <w:bottom w:val="none" w:sz="0" w:space="0" w:color="auto"/>
                                                                                    <w:right w:val="none" w:sz="0" w:space="0" w:color="auto"/>
                                                                                  </w:divBdr>
                                                                                  <w:divsChild>
                                                                                    <w:div w:id="1643850488">
                                                                                      <w:marLeft w:val="0"/>
                                                                                      <w:marRight w:val="0"/>
                                                                                      <w:marTop w:val="0"/>
                                                                                      <w:marBottom w:val="0"/>
                                                                                      <w:divBdr>
                                                                                        <w:top w:val="none" w:sz="0" w:space="0" w:color="auto"/>
                                                                                        <w:left w:val="none" w:sz="0" w:space="0" w:color="auto"/>
                                                                                        <w:bottom w:val="none" w:sz="0" w:space="0" w:color="auto"/>
                                                                                        <w:right w:val="none" w:sz="0" w:space="0" w:color="auto"/>
                                                                                      </w:divBdr>
                                                                                      <w:divsChild>
                                                                                        <w:div w:id="1567187107">
                                                                                          <w:marLeft w:val="0"/>
                                                                                          <w:marRight w:val="0"/>
                                                                                          <w:marTop w:val="0"/>
                                                                                          <w:marBottom w:val="360"/>
                                                                                          <w:divBdr>
                                                                                            <w:top w:val="none" w:sz="0" w:space="0" w:color="auto"/>
                                                                                            <w:left w:val="none" w:sz="0" w:space="0" w:color="auto"/>
                                                                                            <w:bottom w:val="none" w:sz="0" w:space="0" w:color="auto"/>
                                                                                            <w:right w:val="none" w:sz="0" w:space="0" w:color="auto"/>
                                                                                          </w:divBdr>
                                                                                          <w:divsChild>
                                                                                            <w:div w:id="3185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D901-5512-41D6-9013-33F5F59F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гостях у сказки</dc:creator>
  <cp:keywords/>
  <dc:description/>
  <cp:lastModifiedBy>acer</cp:lastModifiedBy>
  <cp:revision>9</cp:revision>
  <dcterms:created xsi:type="dcterms:W3CDTF">2014-11-04T12:53:00Z</dcterms:created>
  <dcterms:modified xsi:type="dcterms:W3CDTF">2016-02-27T21:00:00Z</dcterms:modified>
</cp:coreProperties>
</file>